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8DA08" w14:textId="79869482" w:rsidR="00F17050" w:rsidRPr="003D271A" w:rsidRDefault="007F4014" w:rsidP="003D271A">
      <w:pPr>
        <w:jc w:val="center"/>
        <w:rPr>
          <w:rFonts w:asciiTheme="majorHAnsi" w:hAnsiTheme="majorHAnsi"/>
          <w:sz w:val="22"/>
          <w:lang w:val="fr-CA"/>
        </w:rPr>
      </w:pPr>
      <w:bookmarkStart w:id="0" w:name="_Hlk152592823"/>
      <w:bookmarkStart w:id="1" w:name="_Toc191012229"/>
      <w:r>
        <w:rPr>
          <w:rFonts w:ascii="Calibri Light" w:hAnsi="Calibri Light"/>
          <w:b/>
          <w:bCs/>
          <w:color w:val="2F5496"/>
          <w:sz w:val="40"/>
          <w:szCs w:val="40"/>
          <w:lang w:val="fr-CA"/>
        </w:rPr>
        <w:t xml:space="preserve">Demande </w:t>
      </w:r>
      <w:r w:rsidR="00F17050" w:rsidRPr="00F17050">
        <w:rPr>
          <w:rFonts w:ascii="Calibri Light" w:hAnsi="Calibri Light"/>
          <w:b/>
          <w:bCs/>
          <w:color w:val="2F5496"/>
          <w:sz w:val="40"/>
          <w:szCs w:val="40"/>
          <w:lang w:val="fr-CA"/>
        </w:rPr>
        <w:t>de crédit de développement personnel</w:t>
      </w:r>
    </w:p>
    <w:p w14:paraId="3AE13A2D" w14:textId="77777777" w:rsidR="00F17050" w:rsidRPr="00F17050" w:rsidRDefault="00F17050" w:rsidP="00F17050">
      <w:pPr>
        <w:rPr>
          <w:rFonts w:ascii="Calibri Light" w:hAnsi="Calibri Light"/>
          <w:b/>
          <w:bCs/>
          <w:sz w:val="22"/>
          <w:szCs w:val="22"/>
          <w:lang w:val="fr-CA"/>
        </w:rPr>
      </w:pPr>
    </w:p>
    <w:p w14:paraId="6D819EF2" w14:textId="77777777" w:rsidR="00F17050" w:rsidRPr="00F17050" w:rsidRDefault="00F17050" w:rsidP="00F17050">
      <w:pPr>
        <w:rPr>
          <w:rFonts w:ascii="Calibri Light" w:hAnsi="Calibri Light"/>
          <w:b/>
          <w:bCs/>
          <w:sz w:val="28"/>
          <w:szCs w:val="28"/>
          <w:lang w:val="fr-CA"/>
        </w:rPr>
      </w:pPr>
      <w:r w:rsidRPr="00F17050">
        <w:rPr>
          <w:rFonts w:ascii="Calibri Light" w:hAnsi="Calibri Light"/>
          <w:b/>
          <w:bCs/>
          <w:sz w:val="28"/>
          <w:szCs w:val="28"/>
          <w:lang w:val="fr-CA"/>
        </w:rPr>
        <w:t xml:space="preserve">Veuillez faire parvenir cette demande et tous les autres documents par voie électronique à l’adresse </w:t>
      </w:r>
      <w:hyperlink r:id="rId9" w:history="1">
        <w:r w:rsidRPr="00F17050">
          <w:rPr>
            <w:rFonts w:ascii="Calibri Light" w:hAnsi="Calibri Light"/>
            <w:b/>
            <w:bCs/>
            <w:color w:val="0000FF"/>
            <w:sz w:val="28"/>
            <w:szCs w:val="28"/>
            <w:u w:val="single"/>
            <w:lang w:val="fr-CA"/>
          </w:rPr>
          <w:t>pdcredits@novascotia.ca</w:t>
        </w:r>
      </w:hyperlink>
      <w:r w:rsidRPr="00F17050">
        <w:rPr>
          <w:rFonts w:ascii="Calibri Light" w:hAnsi="Calibri Light"/>
          <w:b/>
          <w:bCs/>
          <w:color w:val="0000FF"/>
          <w:sz w:val="28"/>
          <w:szCs w:val="28"/>
          <w:u w:val="single"/>
          <w:lang w:val="fr-CA"/>
        </w:rPr>
        <w:t>.</w:t>
      </w:r>
    </w:p>
    <w:bookmarkEnd w:id="0"/>
    <w:p w14:paraId="20BB9883" w14:textId="77777777" w:rsidR="00F17050" w:rsidRPr="00F17050" w:rsidRDefault="00F17050" w:rsidP="00F17050">
      <w:pPr>
        <w:rPr>
          <w:rFonts w:ascii="Calibri Light" w:hAnsi="Calibri Light"/>
          <w:sz w:val="22"/>
          <w:lang w:val="fr-CA"/>
        </w:rPr>
      </w:pPr>
    </w:p>
    <w:p w14:paraId="57D690F6" w14:textId="77777777" w:rsidR="00F17050" w:rsidRPr="00F17050" w:rsidRDefault="00F17050" w:rsidP="00F17050">
      <w:pPr>
        <w:spacing w:after="120"/>
        <w:rPr>
          <w:rFonts w:ascii="Lucida Sans" w:hAnsi="Lucida Sans"/>
          <w:b/>
          <w:sz w:val="26"/>
          <w:szCs w:val="26"/>
          <w:lang w:val="fr-CA"/>
        </w:rPr>
      </w:pPr>
      <w:r w:rsidRPr="00F17050">
        <w:rPr>
          <w:rFonts w:ascii="Lucida Sans" w:hAnsi="Lucida Sans"/>
          <w:b/>
          <w:sz w:val="26"/>
          <w:szCs w:val="26"/>
          <w:lang w:val="fr-CA"/>
        </w:rPr>
        <w:t>Partie 1</w:t>
      </w:r>
      <w:r w:rsidRPr="00F17050">
        <w:rPr>
          <w:rFonts w:ascii="WP TypographicSymbols" w:hAnsi="WP TypographicSymbols"/>
          <w:b/>
          <w:sz w:val="26"/>
          <w:szCs w:val="26"/>
          <w:lang w:val="fr-CA"/>
        </w:rPr>
        <w:t xml:space="preserve"> – </w:t>
      </w:r>
      <w:r w:rsidRPr="00F17050">
        <w:rPr>
          <w:rFonts w:ascii="Lucida Sans" w:hAnsi="Lucida Sans"/>
          <w:b/>
          <w:sz w:val="26"/>
          <w:szCs w:val="26"/>
          <w:lang w:val="fr-CA"/>
        </w:rPr>
        <w:t>Profil de l’organisme</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
        <w:gridCol w:w="2213"/>
        <w:gridCol w:w="6605"/>
      </w:tblGrid>
      <w:tr w:rsidR="00F17050" w:rsidRPr="00F17050" w14:paraId="448B0FC4" w14:textId="77777777" w:rsidTr="00B9615A">
        <w:tc>
          <w:tcPr>
            <w:tcW w:w="540" w:type="dxa"/>
          </w:tcPr>
          <w:p w14:paraId="5D84101F" w14:textId="77777777" w:rsidR="00F17050" w:rsidRPr="00F17050" w:rsidRDefault="00F17050" w:rsidP="00F17050">
            <w:pPr>
              <w:spacing w:before="120" w:after="120"/>
              <w:ind w:left="-108" w:firstLine="18"/>
              <w:rPr>
                <w:rFonts w:ascii="Calibri Light" w:hAnsi="Calibri Light"/>
                <w:sz w:val="21"/>
                <w:szCs w:val="21"/>
                <w:lang w:val="fr-CA"/>
              </w:rPr>
            </w:pPr>
            <w:r w:rsidRPr="00F17050">
              <w:rPr>
                <w:rFonts w:ascii="Calibri Light" w:hAnsi="Calibri Light"/>
                <w:sz w:val="21"/>
                <w:szCs w:val="21"/>
                <w:lang w:val="fr-CA"/>
              </w:rPr>
              <w:t xml:space="preserve">  1</w:t>
            </w:r>
          </w:p>
        </w:tc>
        <w:tc>
          <w:tcPr>
            <w:tcW w:w="2456" w:type="dxa"/>
          </w:tcPr>
          <w:p w14:paraId="2E6B5E8A" w14:textId="77777777" w:rsidR="00F17050" w:rsidRPr="00F17050" w:rsidRDefault="00F17050" w:rsidP="00F17050">
            <w:pPr>
              <w:spacing w:before="120" w:after="120"/>
              <w:rPr>
                <w:rFonts w:ascii="Calibri Light" w:hAnsi="Calibri Light"/>
                <w:sz w:val="21"/>
                <w:szCs w:val="21"/>
                <w:lang w:val="fr-CA"/>
              </w:rPr>
            </w:pPr>
            <w:r w:rsidRPr="00F17050">
              <w:rPr>
                <w:rFonts w:ascii="Calibri Light" w:hAnsi="Calibri Light"/>
                <w:sz w:val="21"/>
                <w:szCs w:val="21"/>
                <w:lang w:val="fr-CA"/>
              </w:rPr>
              <w:t>Nom de l’entreprise / organisme</w:t>
            </w:r>
          </w:p>
        </w:tc>
        <w:tc>
          <w:tcPr>
            <w:tcW w:w="7450" w:type="dxa"/>
          </w:tcPr>
          <w:p w14:paraId="68168F79" w14:textId="77777777" w:rsidR="00F17050" w:rsidRPr="00F17050" w:rsidRDefault="00F17050" w:rsidP="00F17050">
            <w:pPr>
              <w:spacing w:before="120" w:after="120"/>
              <w:rPr>
                <w:rFonts w:ascii="Calibri Light" w:hAnsi="Calibri Light"/>
                <w:sz w:val="21"/>
                <w:szCs w:val="21"/>
                <w:lang w:val="fr-CA"/>
              </w:rPr>
            </w:pPr>
          </w:p>
        </w:tc>
      </w:tr>
      <w:tr w:rsidR="00F17050" w:rsidRPr="00F17050" w14:paraId="3FC7819A" w14:textId="77777777" w:rsidTr="00B9615A">
        <w:tc>
          <w:tcPr>
            <w:tcW w:w="540" w:type="dxa"/>
            <w:tcBorders>
              <w:bottom w:val="nil"/>
            </w:tcBorders>
          </w:tcPr>
          <w:p w14:paraId="25E8A0E1" w14:textId="77777777" w:rsidR="00F17050" w:rsidRPr="00F17050" w:rsidRDefault="00F17050" w:rsidP="00F17050">
            <w:pPr>
              <w:spacing w:before="120" w:after="120"/>
              <w:rPr>
                <w:rFonts w:ascii="Calibri Light" w:hAnsi="Calibri Light"/>
                <w:sz w:val="21"/>
                <w:szCs w:val="21"/>
                <w:lang w:val="fr-CA"/>
              </w:rPr>
            </w:pPr>
            <w:r w:rsidRPr="00F17050">
              <w:rPr>
                <w:rFonts w:ascii="Calibri Light" w:hAnsi="Calibri Light"/>
                <w:sz w:val="21"/>
                <w:szCs w:val="21"/>
                <w:lang w:val="fr-CA"/>
              </w:rPr>
              <w:t>2</w:t>
            </w:r>
          </w:p>
        </w:tc>
        <w:tc>
          <w:tcPr>
            <w:tcW w:w="2456" w:type="dxa"/>
            <w:tcBorders>
              <w:bottom w:val="nil"/>
            </w:tcBorders>
          </w:tcPr>
          <w:p w14:paraId="6870A6EF" w14:textId="77777777" w:rsidR="00F17050" w:rsidRPr="00F17050" w:rsidRDefault="00F17050" w:rsidP="00F17050">
            <w:pPr>
              <w:spacing w:before="120" w:after="120"/>
              <w:rPr>
                <w:rFonts w:ascii="Calibri Light" w:hAnsi="Calibri Light"/>
                <w:sz w:val="21"/>
                <w:szCs w:val="21"/>
                <w:lang w:val="fr-CA"/>
              </w:rPr>
            </w:pPr>
            <w:r w:rsidRPr="00F17050">
              <w:rPr>
                <w:rFonts w:ascii="Calibri Light" w:hAnsi="Calibri Light"/>
                <w:sz w:val="21"/>
                <w:szCs w:val="21"/>
                <w:lang w:val="fr-CA"/>
              </w:rPr>
              <w:t>Adresse</w:t>
            </w:r>
          </w:p>
        </w:tc>
        <w:tc>
          <w:tcPr>
            <w:tcW w:w="7450" w:type="dxa"/>
          </w:tcPr>
          <w:p w14:paraId="44C11ECD" w14:textId="77777777" w:rsidR="00F17050" w:rsidRPr="00F17050" w:rsidRDefault="00F17050" w:rsidP="00F17050">
            <w:pPr>
              <w:spacing w:before="120" w:after="120"/>
              <w:rPr>
                <w:rFonts w:ascii="Calibri Light" w:hAnsi="Calibri Light"/>
                <w:sz w:val="21"/>
                <w:szCs w:val="21"/>
                <w:lang w:val="fr-CA"/>
              </w:rPr>
            </w:pPr>
          </w:p>
        </w:tc>
      </w:tr>
      <w:tr w:rsidR="00F17050" w:rsidRPr="00F17050" w14:paraId="5B7E09C4" w14:textId="77777777" w:rsidTr="00B9615A">
        <w:tc>
          <w:tcPr>
            <w:tcW w:w="540" w:type="dxa"/>
            <w:vMerge w:val="restart"/>
            <w:tcBorders>
              <w:top w:val="nil"/>
              <w:right w:val="single" w:sz="4" w:space="0" w:color="auto"/>
            </w:tcBorders>
          </w:tcPr>
          <w:p w14:paraId="63C3D6B2" w14:textId="77777777" w:rsidR="00F17050" w:rsidRPr="00F17050" w:rsidRDefault="00F17050" w:rsidP="00F17050">
            <w:pPr>
              <w:spacing w:before="120" w:after="120"/>
              <w:rPr>
                <w:rFonts w:ascii="Calibri Light" w:hAnsi="Calibri Light"/>
                <w:sz w:val="21"/>
                <w:szCs w:val="21"/>
                <w:lang w:val="fr-CA"/>
              </w:rPr>
            </w:pPr>
          </w:p>
        </w:tc>
        <w:tc>
          <w:tcPr>
            <w:tcW w:w="2456" w:type="dxa"/>
            <w:vMerge w:val="restart"/>
            <w:tcBorders>
              <w:top w:val="nil"/>
              <w:right w:val="single" w:sz="4" w:space="0" w:color="auto"/>
            </w:tcBorders>
          </w:tcPr>
          <w:p w14:paraId="6B105E20" w14:textId="77777777" w:rsidR="00F17050" w:rsidRPr="00F17050" w:rsidRDefault="00F17050" w:rsidP="00F17050">
            <w:pPr>
              <w:spacing w:before="120" w:after="120"/>
              <w:rPr>
                <w:rFonts w:ascii="Calibri Light" w:hAnsi="Calibri Light"/>
                <w:sz w:val="21"/>
                <w:szCs w:val="21"/>
                <w:lang w:val="fr-CA"/>
              </w:rPr>
            </w:pPr>
          </w:p>
        </w:tc>
        <w:tc>
          <w:tcPr>
            <w:tcW w:w="7450" w:type="dxa"/>
            <w:tcBorders>
              <w:left w:val="single" w:sz="4" w:space="0" w:color="auto"/>
            </w:tcBorders>
          </w:tcPr>
          <w:p w14:paraId="6DF7EE4E" w14:textId="77777777" w:rsidR="00F17050" w:rsidRPr="00F17050" w:rsidRDefault="00F17050" w:rsidP="00F17050">
            <w:pPr>
              <w:spacing w:before="120" w:after="120"/>
              <w:rPr>
                <w:rFonts w:ascii="Calibri Light" w:hAnsi="Calibri Light"/>
                <w:sz w:val="21"/>
                <w:szCs w:val="21"/>
                <w:lang w:val="fr-CA"/>
              </w:rPr>
            </w:pPr>
          </w:p>
        </w:tc>
      </w:tr>
      <w:tr w:rsidR="00F17050" w:rsidRPr="00F17050" w14:paraId="2C1C8DDF" w14:textId="77777777" w:rsidTr="00B9615A">
        <w:tc>
          <w:tcPr>
            <w:tcW w:w="540" w:type="dxa"/>
            <w:vMerge/>
            <w:tcBorders>
              <w:right w:val="single" w:sz="4" w:space="0" w:color="auto"/>
            </w:tcBorders>
          </w:tcPr>
          <w:p w14:paraId="0D497F8B" w14:textId="77777777" w:rsidR="00F17050" w:rsidRPr="00F17050" w:rsidRDefault="00F17050" w:rsidP="00F17050">
            <w:pPr>
              <w:spacing w:before="120" w:after="120"/>
              <w:rPr>
                <w:rFonts w:ascii="Calibri Light" w:hAnsi="Calibri Light"/>
                <w:sz w:val="21"/>
                <w:szCs w:val="21"/>
                <w:lang w:val="fr-CA"/>
              </w:rPr>
            </w:pPr>
          </w:p>
        </w:tc>
        <w:tc>
          <w:tcPr>
            <w:tcW w:w="2456" w:type="dxa"/>
            <w:vMerge/>
            <w:tcBorders>
              <w:right w:val="single" w:sz="4" w:space="0" w:color="auto"/>
            </w:tcBorders>
          </w:tcPr>
          <w:p w14:paraId="57AEBB15" w14:textId="77777777" w:rsidR="00F17050" w:rsidRPr="00F17050" w:rsidRDefault="00F17050" w:rsidP="00F17050">
            <w:pPr>
              <w:spacing w:before="120" w:after="120"/>
              <w:rPr>
                <w:rFonts w:ascii="Calibri Light" w:hAnsi="Calibri Light"/>
                <w:sz w:val="21"/>
                <w:szCs w:val="21"/>
                <w:lang w:val="fr-CA"/>
              </w:rPr>
            </w:pPr>
          </w:p>
        </w:tc>
        <w:tc>
          <w:tcPr>
            <w:tcW w:w="7450" w:type="dxa"/>
            <w:tcBorders>
              <w:left w:val="single" w:sz="4" w:space="0" w:color="auto"/>
            </w:tcBorders>
          </w:tcPr>
          <w:p w14:paraId="654BE852" w14:textId="77777777" w:rsidR="00F17050" w:rsidRPr="00F17050" w:rsidRDefault="00F17050" w:rsidP="00F17050">
            <w:pPr>
              <w:spacing w:before="120" w:after="120"/>
              <w:rPr>
                <w:rFonts w:ascii="Calibri Light" w:hAnsi="Calibri Light"/>
                <w:sz w:val="21"/>
                <w:szCs w:val="21"/>
                <w:lang w:val="fr-CA"/>
              </w:rPr>
            </w:pPr>
          </w:p>
        </w:tc>
      </w:tr>
      <w:tr w:rsidR="00F17050" w:rsidRPr="00F17050" w14:paraId="44966BC5" w14:textId="77777777" w:rsidTr="00B9615A">
        <w:tc>
          <w:tcPr>
            <w:tcW w:w="540" w:type="dxa"/>
          </w:tcPr>
          <w:p w14:paraId="5E7B760F" w14:textId="77777777" w:rsidR="00F17050" w:rsidRPr="00F17050" w:rsidRDefault="00F17050" w:rsidP="00F17050">
            <w:pPr>
              <w:spacing w:before="120" w:after="120"/>
              <w:rPr>
                <w:rFonts w:ascii="Calibri Light" w:hAnsi="Calibri Light"/>
                <w:sz w:val="21"/>
                <w:szCs w:val="21"/>
                <w:lang w:val="fr-CA"/>
              </w:rPr>
            </w:pPr>
            <w:r w:rsidRPr="00F17050">
              <w:rPr>
                <w:rFonts w:ascii="Calibri Light" w:hAnsi="Calibri Light"/>
                <w:sz w:val="21"/>
                <w:szCs w:val="21"/>
                <w:lang w:val="fr-CA"/>
              </w:rPr>
              <w:t>3</w:t>
            </w:r>
          </w:p>
        </w:tc>
        <w:tc>
          <w:tcPr>
            <w:tcW w:w="2456" w:type="dxa"/>
          </w:tcPr>
          <w:p w14:paraId="416CF351" w14:textId="77777777" w:rsidR="00F17050" w:rsidRPr="00F17050" w:rsidRDefault="00F17050" w:rsidP="00F17050">
            <w:pPr>
              <w:spacing w:before="120" w:after="120"/>
              <w:rPr>
                <w:rFonts w:ascii="Calibri Light" w:hAnsi="Calibri Light"/>
                <w:sz w:val="21"/>
                <w:szCs w:val="21"/>
                <w:lang w:val="fr-CA"/>
              </w:rPr>
            </w:pPr>
            <w:r w:rsidRPr="00F17050">
              <w:rPr>
                <w:rFonts w:ascii="Calibri Light" w:hAnsi="Calibri Light"/>
                <w:sz w:val="21"/>
                <w:szCs w:val="21"/>
                <w:lang w:val="fr-CA"/>
              </w:rPr>
              <w:t>Adresse de courriel</w:t>
            </w:r>
          </w:p>
        </w:tc>
        <w:tc>
          <w:tcPr>
            <w:tcW w:w="7450" w:type="dxa"/>
          </w:tcPr>
          <w:p w14:paraId="0BBF4A6A" w14:textId="77777777" w:rsidR="00F17050" w:rsidRPr="00F17050" w:rsidRDefault="00F17050" w:rsidP="00F17050">
            <w:pPr>
              <w:spacing w:before="120" w:after="120"/>
              <w:rPr>
                <w:rFonts w:ascii="Calibri Light" w:hAnsi="Calibri Light"/>
                <w:sz w:val="21"/>
                <w:szCs w:val="21"/>
                <w:lang w:val="fr-CA"/>
              </w:rPr>
            </w:pPr>
          </w:p>
        </w:tc>
      </w:tr>
      <w:tr w:rsidR="00F17050" w:rsidRPr="00F17050" w14:paraId="0E89864A" w14:textId="77777777" w:rsidTr="00B9615A">
        <w:tc>
          <w:tcPr>
            <w:tcW w:w="540" w:type="dxa"/>
          </w:tcPr>
          <w:p w14:paraId="59B1454C" w14:textId="77777777" w:rsidR="00F17050" w:rsidRPr="00F17050" w:rsidRDefault="00F17050" w:rsidP="00F17050">
            <w:pPr>
              <w:spacing w:before="120" w:after="120"/>
              <w:rPr>
                <w:rFonts w:ascii="Calibri Light" w:hAnsi="Calibri Light"/>
                <w:sz w:val="21"/>
                <w:szCs w:val="21"/>
                <w:lang w:val="fr-CA"/>
              </w:rPr>
            </w:pPr>
            <w:r w:rsidRPr="00F17050">
              <w:rPr>
                <w:rFonts w:ascii="Calibri Light" w:hAnsi="Calibri Light"/>
                <w:sz w:val="21"/>
                <w:szCs w:val="21"/>
                <w:lang w:val="fr-CA"/>
              </w:rPr>
              <w:t>4</w:t>
            </w:r>
          </w:p>
        </w:tc>
        <w:tc>
          <w:tcPr>
            <w:tcW w:w="2456" w:type="dxa"/>
          </w:tcPr>
          <w:p w14:paraId="00BC618F" w14:textId="77777777" w:rsidR="00F17050" w:rsidRPr="00F17050" w:rsidRDefault="00F17050" w:rsidP="00F17050">
            <w:pPr>
              <w:spacing w:before="120" w:after="120"/>
              <w:rPr>
                <w:rFonts w:ascii="Calibri Light" w:hAnsi="Calibri Light"/>
                <w:sz w:val="21"/>
                <w:szCs w:val="21"/>
                <w:lang w:val="fr-CA"/>
              </w:rPr>
            </w:pPr>
            <w:r w:rsidRPr="00F17050">
              <w:rPr>
                <w:rFonts w:ascii="Calibri Light" w:hAnsi="Calibri Light"/>
                <w:sz w:val="21"/>
                <w:szCs w:val="21"/>
                <w:lang w:val="fr-CA"/>
              </w:rPr>
              <w:t>N</w:t>
            </w:r>
            <w:r w:rsidRPr="00F17050">
              <w:rPr>
                <w:rFonts w:ascii="Calibri Light" w:hAnsi="Calibri Light"/>
                <w:sz w:val="21"/>
                <w:szCs w:val="21"/>
                <w:vertAlign w:val="superscript"/>
                <w:lang w:val="fr-CA"/>
              </w:rPr>
              <w:t>o</w:t>
            </w:r>
            <w:r w:rsidRPr="00F17050">
              <w:rPr>
                <w:rFonts w:ascii="Calibri Light" w:hAnsi="Calibri Light"/>
                <w:sz w:val="21"/>
                <w:szCs w:val="21"/>
                <w:lang w:val="fr-CA"/>
              </w:rPr>
              <w:t> de tél.</w:t>
            </w:r>
          </w:p>
        </w:tc>
        <w:tc>
          <w:tcPr>
            <w:tcW w:w="7450" w:type="dxa"/>
          </w:tcPr>
          <w:p w14:paraId="55F76278" w14:textId="77777777" w:rsidR="00F17050" w:rsidRPr="00F17050" w:rsidRDefault="00F17050" w:rsidP="00F17050">
            <w:pPr>
              <w:spacing w:before="120" w:after="120"/>
              <w:rPr>
                <w:rFonts w:ascii="Calibri Light" w:hAnsi="Calibri Light"/>
                <w:sz w:val="21"/>
                <w:szCs w:val="21"/>
                <w:lang w:val="fr-CA"/>
              </w:rPr>
            </w:pPr>
          </w:p>
        </w:tc>
      </w:tr>
      <w:tr w:rsidR="00F17050" w:rsidRPr="00F17050" w14:paraId="35FA77E3" w14:textId="77777777" w:rsidTr="00B9615A">
        <w:tc>
          <w:tcPr>
            <w:tcW w:w="540" w:type="dxa"/>
          </w:tcPr>
          <w:p w14:paraId="4CF18B04" w14:textId="77777777" w:rsidR="00F17050" w:rsidRPr="00F17050" w:rsidRDefault="00F17050" w:rsidP="00F17050">
            <w:pPr>
              <w:spacing w:before="120" w:after="120"/>
              <w:rPr>
                <w:rFonts w:ascii="Calibri Light" w:hAnsi="Calibri Light"/>
                <w:sz w:val="21"/>
                <w:szCs w:val="21"/>
                <w:lang w:val="fr-CA"/>
              </w:rPr>
            </w:pPr>
            <w:r w:rsidRPr="00F17050">
              <w:rPr>
                <w:rFonts w:ascii="Calibri Light" w:hAnsi="Calibri Light"/>
                <w:sz w:val="21"/>
                <w:szCs w:val="21"/>
                <w:lang w:val="fr-CA"/>
              </w:rPr>
              <w:t xml:space="preserve">5 </w:t>
            </w:r>
          </w:p>
        </w:tc>
        <w:tc>
          <w:tcPr>
            <w:tcW w:w="2456" w:type="dxa"/>
          </w:tcPr>
          <w:p w14:paraId="696EF2E4" w14:textId="77777777" w:rsidR="00F17050" w:rsidRPr="00F17050" w:rsidRDefault="00F17050" w:rsidP="00F17050">
            <w:pPr>
              <w:spacing w:before="120" w:after="120"/>
              <w:rPr>
                <w:rFonts w:ascii="Calibri Light" w:hAnsi="Calibri Light"/>
                <w:sz w:val="21"/>
                <w:szCs w:val="21"/>
                <w:lang w:val="fr-CA"/>
              </w:rPr>
            </w:pPr>
            <w:r w:rsidRPr="00F17050">
              <w:rPr>
                <w:rFonts w:ascii="Calibri Light" w:hAnsi="Calibri Light"/>
                <w:sz w:val="21"/>
                <w:szCs w:val="21"/>
                <w:lang w:val="fr-CA"/>
              </w:rPr>
              <w:t>N</w:t>
            </w:r>
            <w:r w:rsidRPr="00F17050">
              <w:rPr>
                <w:rFonts w:ascii="Calibri Light" w:hAnsi="Calibri Light"/>
                <w:sz w:val="21"/>
                <w:szCs w:val="21"/>
                <w:vertAlign w:val="superscript"/>
                <w:lang w:val="fr-CA"/>
              </w:rPr>
              <w:t>o</w:t>
            </w:r>
            <w:r w:rsidRPr="00F17050">
              <w:rPr>
                <w:rFonts w:ascii="Calibri Light" w:hAnsi="Calibri Light"/>
                <w:sz w:val="21"/>
                <w:szCs w:val="21"/>
                <w:lang w:val="fr-CA"/>
              </w:rPr>
              <w:t> de téléc.</w:t>
            </w:r>
          </w:p>
        </w:tc>
        <w:tc>
          <w:tcPr>
            <w:tcW w:w="7450" w:type="dxa"/>
          </w:tcPr>
          <w:p w14:paraId="6068F7E2" w14:textId="77777777" w:rsidR="00F17050" w:rsidRPr="00F17050" w:rsidRDefault="00F17050" w:rsidP="00F17050">
            <w:pPr>
              <w:spacing w:before="120" w:after="120"/>
              <w:rPr>
                <w:rFonts w:ascii="Calibri Light" w:hAnsi="Calibri Light"/>
                <w:sz w:val="21"/>
                <w:szCs w:val="21"/>
                <w:lang w:val="fr-CA"/>
              </w:rPr>
            </w:pPr>
          </w:p>
        </w:tc>
      </w:tr>
      <w:tr w:rsidR="00F17050" w:rsidRPr="00F17050" w14:paraId="1A22A2CF" w14:textId="77777777" w:rsidTr="00B9615A">
        <w:tc>
          <w:tcPr>
            <w:tcW w:w="540" w:type="dxa"/>
            <w:tcBorders>
              <w:bottom w:val="nil"/>
            </w:tcBorders>
          </w:tcPr>
          <w:p w14:paraId="64D610AF" w14:textId="77777777" w:rsidR="00F17050" w:rsidRPr="00F17050" w:rsidRDefault="00F17050" w:rsidP="00F17050">
            <w:pPr>
              <w:spacing w:before="120" w:after="120"/>
              <w:rPr>
                <w:rFonts w:ascii="Calibri Light" w:hAnsi="Calibri Light"/>
                <w:sz w:val="21"/>
                <w:szCs w:val="21"/>
                <w:lang w:val="fr-CA"/>
              </w:rPr>
            </w:pPr>
            <w:r w:rsidRPr="00F17050">
              <w:rPr>
                <w:rFonts w:ascii="Calibri Light" w:hAnsi="Calibri Light"/>
                <w:sz w:val="21"/>
                <w:szCs w:val="21"/>
                <w:lang w:val="fr-CA"/>
              </w:rPr>
              <w:t>6</w:t>
            </w:r>
          </w:p>
        </w:tc>
        <w:tc>
          <w:tcPr>
            <w:tcW w:w="2456" w:type="dxa"/>
            <w:vMerge w:val="restart"/>
          </w:tcPr>
          <w:p w14:paraId="034B05E2" w14:textId="77777777" w:rsidR="00F17050" w:rsidRPr="00F17050" w:rsidRDefault="00F17050" w:rsidP="00F17050">
            <w:pPr>
              <w:spacing w:before="120" w:after="120"/>
              <w:rPr>
                <w:rFonts w:ascii="Calibri Light" w:hAnsi="Calibri Light"/>
                <w:sz w:val="21"/>
                <w:szCs w:val="21"/>
                <w:lang w:val="fr-CA"/>
              </w:rPr>
            </w:pPr>
            <w:r w:rsidRPr="00F17050">
              <w:rPr>
                <w:rFonts w:ascii="Calibri Light" w:hAnsi="Calibri Light"/>
                <w:sz w:val="21"/>
                <w:szCs w:val="21"/>
                <w:lang w:val="fr-CA"/>
              </w:rPr>
              <w:t>Interlocuteur</w:t>
            </w:r>
          </w:p>
        </w:tc>
        <w:tc>
          <w:tcPr>
            <w:tcW w:w="7450" w:type="dxa"/>
          </w:tcPr>
          <w:p w14:paraId="702D6FB0" w14:textId="77777777" w:rsidR="00F17050" w:rsidRPr="00F17050" w:rsidRDefault="00F17050" w:rsidP="00F17050">
            <w:pPr>
              <w:spacing w:before="120" w:after="120"/>
              <w:rPr>
                <w:rFonts w:ascii="Calibri Light" w:hAnsi="Calibri Light"/>
                <w:sz w:val="21"/>
                <w:szCs w:val="21"/>
                <w:lang w:val="fr-CA"/>
              </w:rPr>
            </w:pPr>
            <w:r w:rsidRPr="00F17050">
              <w:rPr>
                <w:rFonts w:ascii="Calibri Light" w:hAnsi="Calibri Light"/>
                <w:sz w:val="21"/>
                <w:szCs w:val="21"/>
                <w:lang w:val="fr-CA"/>
              </w:rPr>
              <w:t>Nom :</w:t>
            </w:r>
          </w:p>
        </w:tc>
      </w:tr>
      <w:tr w:rsidR="00F17050" w:rsidRPr="00F17050" w14:paraId="12C8D2FA" w14:textId="77777777" w:rsidTr="00B9615A">
        <w:tc>
          <w:tcPr>
            <w:tcW w:w="540" w:type="dxa"/>
            <w:tcBorders>
              <w:top w:val="nil"/>
            </w:tcBorders>
          </w:tcPr>
          <w:p w14:paraId="3DCCB0F2" w14:textId="77777777" w:rsidR="00F17050" w:rsidRPr="00F17050" w:rsidRDefault="00F17050" w:rsidP="00F17050">
            <w:pPr>
              <w:spacing w:before="120" w:after="120"/>
              <w:rPr>
                <w:rFonts w:ascii="Calibri Light" w:hAnsi="Calibri Light"/>
                <w:sz w:val="21"/>
                <w:szCs w:val="21"/>
                <w:lang w:val="fr-CA"/>
              </w:rPr>
            </w:pPr>
          </w:p>
        </w:tc>
        <w:tc>
          <w:tcPr>
            <w:tcW w:w="2456" w:type="dxa"/>
            <w:vMerge/>
          </w:tcPr>
          <w:p w14:paraId="70AD1445" w14:textId="77777777" w:rsidR="00F17050" w:rsidRPr="00F17050" w:rsidRDefault="00F17050" w:rsidP="00F17050">
            <w:pPr>
              <w:spacing w:before="120" w:after="120"/>
              <w:rPr>
                <w:rFonts w:ascii="Calibri Light" w:hAnsi="Calibri Light"/>
                <w:sz w:val="21"/>
                <w:szCs w:val="21"/>
                <w:lang w:val="fr-CA"/>
              </w:rPr>
            </w:pPr>
          </w:p>
        </w:tc>
        <w:tc>
          <w:tcPr>
            <w:tcW w:w="7450" w:type="dxa"/>
          </w:tcPr>
          <w:p w14:paraId="3AEF8B89" w14:textId="77777777" w:rsidR="00F17050" w:rsidRPr="00F17050" w:rsidRDefault="00F17050" w:rsidP="00F17050">
            <w:pPr>
              <w:spacing w:before="120" w:after="120"/>
              <w:rPr>
                <w:rFonts w:ascii="Calibri Light" w:hAnsi="Calibri Light"/>
                <w:sz w:val="21"/>
                <w:szCs w:val="21"/>
                <w:lang w:val="fr-CA"/>
              </w:rPr>
            </w:pPr>
            <w:r w:rsidRPr="00F17050">
              <w:rPr>
                <w:rFonts w:ascii="Calibri Light" w:hAnsi="Calibri Light"/>
                <w:sz w:val="21"/>
                <w:szCs w:val="21"/>
                <w:lang w:val="fr-CA"/>
              </w:rPr>
              <w:t>Titre :</w:t>
            </w:r>
          </w:p>
        </w:tc>
      </w:tr>
      <w:tr w:rsidR="00F17050" w:rsidRPr="007F4014" w14:paraId="139AE475" w14:textId="77777777" w:rsidTr="00B9615A">
        <w:tc>
          <w:tcPr>
            <w:tcW w:w="540" w:type="dxa"/>
          </w:tcPr>
          <w:p w14:paraId="3D5269E2" w14:textId="77777777" w:rsidR="00F17050" w:rsidRPr="00F17050" w:rsidRDefault="00F17050" w:rsidP="00F17050">
            <w:pPr>
              <w:spacing w:before="120" w:after="120"/>
              <w:rPr>
                <w:rFonts w:ascii="Calibri Light" w:hAnsi="Calibri Light"/>
                <w:sz w:val="21"/>
                <w:szCs w:val="21"/>
                <w:lang w:val="fr-CA"/>
              </w:rPr>
            </w:pPr>
            <w:r w:rsidRPr="00F17050">
              <w:rPr>
                <w:rFonts w:ascii="Calibri Light" w:hAnsi="Calibri Light"/>
                <w:sz w:val="21"/>
                <w:szCs w:val="21"/>
                <w:lang w:val="fr-CA"/>
              </w:rPr>
              <w:t>7</w:t>
            </w:r>
          </w:p>
        </w:tc>
        <w:tc>
          <w:tcPr>
            <w:tcW w:w="2456" w:type="dxa"/>
          </w:tcPr>
          <w:p w14:paraId="1DB4CB43" w14:textId="77777777" w:rsidR="00F17050" w:rsidRPr="00F17050" w:rsidRDefault="00F17050" w:rsidP="00F17050">
            <w:pPr>
              <w:spacing w:before="120"/>
              <w:rPr>
                <w:rFonts w:ascii="Calibri Light" w:hAnsi="Calibri Light"/>
                <w:sz w:val="21"/>
                <w:szCs w:val="21"/>
                <w:lang w:val="fr-CA"/>
              </w:rPr>
            </w:pPr>
            <w:r w:rsidRPr="00F17050">
              <w:rPr>
                <w:rFonts w:ascii="Calibri Light" w:hAnsi="Calibri Light"/>
                <w:sz w:val="21"/>
                <w:szCs w:val="21"/>
                <w:lang w:val="fr-CA"/>
              </w:rPr>
              <w:t xml:space="preserve">Président(e) du conseil d’administration </w:t>
            </w:r>
          </w:p>
          <w:p w14:paraId="3BE679BE" w14:textId="77777777" w:rsidR="00F17050" w:rsidRPr="00F17050" w:rsidRDefault="00F17050" w:rsidP="00F17050">
            <w:pPr>
              <w:spacing w:after="120"/>
              <w:rPr>
                <w:rFonts w:ascii="Calibri Light" w:hAnsi="Calibri Light"/>
                <w:sz w:val="21"/>
                <w:szCs w:val="21"/>
                <w:lang w:val="fr-CA"/>
              </w:rPr>
            </w:pPr>
            <w:r w:rsidRPr="00F17050">
              <w:rPr>
                <w:rFonts w:ascii="Calibri Light" w:hAnsi="Calibri Light"/>
                <w:sz w:val="21"/>
                <w:szCs w:val="21"/>
                <w:lang w:val="fr-CA"/>
              </w:rPr>
              <w:t>(s’il y a lieu)</w:t>
            </w:r>
          </w:p>
        </w:tc>
        <w:tc>
          <w:tcPr>
            <w:tcW w:w="7450" w:type="dxa"/>
          </w:tcPr>
          <w:p w14:paraId="13D954E7" w14:textId="77777777" w:rsidR="00F17050" w:rsidRPr="00F17050" w:rsidRDefault="00F17050" w:rsidP="00F17050">
            <w:pPr>
              <w:spacing w:before="120" w:after="120"/>
              <w:rPr>
                <w:rFonts w:ascii="Calibri Light" w:hAnsi="Calibri Light"/>
                <w:sz w:val="21"/>
                <w:szCs w:val="21"/>
                <w:lang w:val="fr-CA"/>
              </w:rPr>
            </w:pPr>
          </w:p>
        </w:tc>
      </w:tr>
      <w:tr w:rsidR="00F17050" w:rsidRPr="00F17050" w14:paraId="6017CE3A" w14:textId="77777777" w:rsidTr="00B9615A">
        <w:tc>
          <w:tcPr>
            <w:tcW w:w="540" w:type="dxa"/>
            <w:vMerge w:val="restart"/>
          </w:tcPr>
          <w:p w14:paraId="383B1B5F" w14:textId="77777777" w:rsidR="00F17050" w:rsidRPr="00F17050" w:rsidRDefault="00F17050" w:rsidP="00F17050">
            <w:pPr>
              <w:spacing w:before="120" w:after="120"/>
              <w:rPr>
                <w:rFonts w:ascii="Calibri Light" w:hAnsi="Calibri Light"/>
                <w:sz w:val="21"/>
                <w:szCs w:val="21"/>
                <w:lang w:val="fr-CA"/>
              </w:rPr>
            </w:pPr>
            <w:r w:rsidRPr="00F17050">
              <w:rPr>
                <w:rFonts w:ascii="Calibri Light" w:hAnsi="Calibri Light"/>
                <w:sz w:val="21"/>
                <w:szCs w:val="21"/>
                <w:lang w:val="fr-CA"/>
              </w:rPr>
              <w:t>8</w:t>
            </w:r>
          </w:p>
        </w:tc>
        <w:tc>
          <w:tcPr>
            <w:tcW w:w="2456" w:type="dxa"/>
            <w:tcBorders>
              <w:bottom w:val="nil"/>
            </w:tcBorders>
          </w:tcPr>
          <w:p w14:paraId="4E95CE33" w14:textId="77777777" w:rsidR="00F17050" w:rsidRPr="00F17050" w:rsidRDefault="00F17050" w:rsidP="00F17050">
            <w:pPr>
              <w:spacing w:before="120"/>
              <w:rPr>
                <w:rFonts w:ascii="Calibri Light" w:hAnsi="Calibri Light"/>
                <w:sz w:val="21"/>
                <w:szCs w:val="21"/>
                <w:lang w:val="fr-CA"/>
              </w:rPr>
            </w:pPr>
            <w:r w:rsidRPr="00F17050">
              <w:rPr>
                <w:rFonts w:ascii="Calibri Light" w:hAnsi="Calibri Light"/>
                <w:sz w:val="21"/>
                <w:szCs w:val="21"/>
                <w:lang w:val="fr-CA"/>
              </w:rPr>
              <w:t>Statut de l’organisme</w:t>
            </w:r>
          </w:p>
          <w:p w14:paraId="64144754" w14:textId="77777777" w:rsidR="00F17050" w:rsidRPr="00F17050" w:rsidRDefault="00F17050" w:rsidP="00F17050">
            <w:pPr>
              <w:spacing w:after="120"/>
              <w:rPr>
                <w:rFonts w:ascii="Calibri Light" w:hAnsi="Calibri Light"/>
                <w:sz w:val="21"/>
                <w:szCs w:val="21"/>
                <w:lang w:val="fr-CA"/>
              </w:rPr>
            </w:pPr>
            <w:r w:rsidRPr="00F17050">
              <w:rPr>
                <w:rFonts w:ascii="Calibri Light" w:hAnsi="Calibri Light"/>
                <w:sz w:val="21"/>
                <w:szCs w:val="21"/>
                <w:lang w:val="fr-CA"/>
              </w:rPr>
              <w:t>(ne cocher qu’une case)</w:t>
            </w:r>
          </w:p>
        </w:tc>
        <w:tc>
          <w:tcPr>
            <w:tcW w:w="7450" w:type="dxa"/>
          </w:tcPr>
          <w:p w14:paraId="79014252" w14:textId="77777777" w:rsidR="00F17050" w:rsidRPr="00F17050" w:rsidRDefault="00F17050" w:rsidP="00F17050">
            <w:pPr>
              <w:tabs>
                <w:tab w:val="left" w:pos="612"/>
              </w:tabs>
              <w:spacing w:before="120"/>
              <w:ind w:left="612" w:hanging="540"/>
              <w:rPr>
                <w:rFonts w:ascii="Calibri Light" w:hAnsi="Calibri Light"/>
                <w:sz w:val="21"/>
                <w:szCs w:val="21"/>
                <w:lang w:val="fr-CA"/>
              </w:rPr>
            </w:pPr>
            <w:r w:rsidRPr="00F17050">
              <w:rPr>
                <w:rFonts w:ascii="Calibri Light" w:hAnsi="Calibri Light"/>
                <w:sz w:val="21"/>
                <w:szCs w:val="21"/>
                <w:lang w:val="fr-CA"/>
              </w:rPr>
              <w:sym w:font="Wingdings" w:char="F06F"/>
            </w:r>
            <w:r w:rsidRPr="00F17050">
              <w:rPr>
                <w:rFonts w:ascii="Calibri Light" w:hAnsi="Calibri Light"/>
                <w:sz w:val="21"/>
                <w:szCs w:val="21"/>
                <w:lang w:val="fr-CA"/>
              </w:rPr>
              <w:t xml:space="preserve"> </w:t>
            </w:r>
            <w:r w:rsidRPr="00F17050">
              <w:rPr>
                <w:rFonts w:ascii="Calibri Light" w:hAnsi="Calibri Light"/>
                <w:sz w:val="21"/>
                <w:szCs w:val="21"/>
                <w:lang w:val="fr-CA"/>
              </w:rPr>
              <w:tab/>
              <w:t>organisme à but non lucratif dument enregistré</w:t>
            </w:r>
          </w:p>
          <w:p w14:paraId="405A37B4" w14:textId="77777777" w:rsidR="00F17050" w:rsidRPr="00F17050" w:rsidRDefault="00F17050" w:rsidP="00F17050">
            <w:pPr>
              <w:tabs>
                <w:tab w:val="left" w:pos="612"/>
              </w:tabs>
              <w:spacing w:after="120"/>
              <w:ind w:left="612"/>
              <w:rPr>
                <w:rFonts w:ascii="Calibri Light" w:hAnsi="Calibri Light"/>
                <w:sz w:val="21"/>
                <w:szCs w:val="21"/>
                <w:lang w:val="fr-CA"/>
              </w:rPr>
            </w:pPr>
            <w:proofErr w:type="gramStart"/>
            <w:r w:rsidRPr="00F17050">
              <w:rPr>
                <w:rFonts w:ascii="Calibri Light" w:hAnsi="Calibri Light"/>
                <w:sz w:val="21"/>
                <w:szCs w:val="21"/>
                <w:lang w:val="fr-CA"/>
              </w:rPr>
              <w:t>N</w:t>
            </w:r>
            <w:r w:rsidRPr="00F17050">
              <w:rPr>
                <w:rFonts w:ascii="Calibri Light" w:hAnsi="Calibri Light"/>
                <w:sz w:val="21"/>
                <w:szCs w:val="21"/>
                <w:vertAlign w:val="superscript"/>
                <w:lang w:val="fr-CA"/>
              </w:rPr>
              <w:t xml:space="preserve">o  </w:t>
            </w:r>
            <w:r w:rsidRPr="00F17050">
              <w:rPr>
                <w:rFonts w:ascii="Calibri Light" w:hAnsi="Calibri Light"/>
                <w:sz w:val="21"/>
                <w:szCs w:val="21"/>
                <w:lang w:val="fr-CA"/>
              </w:rPr>
              <w:t>_</w:t>
            </w:r>
            <w:proofErr w:type="gramEnd"/>
            <w:r w:rsidRPr="00F17050">
              <w:rPr>
                <w:rFonts w:ascii="Calibri Light" w:hAnsi="Calibri Light"/>
                <w:sz w:val="21"/>
                <w:szCs w:val="21"/>
                <w:lang w:val="fr-CA"/>
              </w:rPr>
              <w:t>___________________________</w:t>
            </w:r>
          </w:p>
        </w:tc>
      </w:tr>
      <w:tr w:rsidR="00F17050" w:rsidRPr="00F17050" w14:paraId="75F3359F" w14:textId="77777777" w:rsidTr="00B9615A">
        <w:tc>
          <w:tcPr>
            <w:tcW w:w="540" w:type="dxa"/>
            <w:vMerge/>
          </w:tcPr>
          <w:p w14:paraId="0C4F7F1C" w14:textId="77777777" w:rsidR="00F17050" w:rsidRPr="00F17050" w:rsidRDefault="00F17050" w:rsidP="00F17050">
            <w:pPr>
              <w:spacing w:before="120"/>
              <w:rPr>
                <w:rFonts w:ascii="Calibri Light" w:hAnsi="Calibri Light"/>
                <w:sz w:val="21"/>
                <w:szCs w:val="21"/>
                <w:lang w:val="fr-CA"/>
              </w:rPr>
            </w:pPr>
          </w:p>
        </w:tc>
        <w:tc>
          <w:tcPr>
            <w:tcW w:w="2456" w:type="dxa"/>
            <w:vMerge w:val="restart"/>
            <w:tcBorders>
              <w:top w:val="nil"/>
            </w:tcBorders>
          </w:tcPr>
          <w:p w14:paraId="60CC0832" w14:textId="77777777" w:rsidR="00F17050" w:rsidRPr="00F17050" w:rsidRDefault="00F17050" w:rsidP="00F17050">
            <w:pPr>
              <w:spacing w:before="120"/>
              <w:rPr>
                <w:rFonts w:ascii="Calibri Light" w:hAnsi="Calibri Light"/>
                <w:sz w:val="21"/>
                <w:szCs w:val="21"/>
                <w:lang w:val="fr-CA"/>
              </w:rPr>
            </w:pPr>
          </w:p>
        </w:tc>
        <w:tc>
          <w:tcPr>
            <w:tcW w:w="7450" w:type="dxa"/>
          </w:tcPr>
          <w:p w14:paraId="0E635AC1" w14:textId="77777777" w:rsidR="00F17050" w:rsidRPr="00F17050" w:rsidRDefault="00F17050" w:rsidP="00F17050">
            <w:pPr>
              <w:tabs>
                <w:tab w:val="left" w:pos="760"/>
              </w:tabs>
              <w:spacing w:before="120"/>
              <w:ind w:left="612" w:hanging="540"/>
              <w:rPr>
                <w:rFonts w:ascii="Calibri Light" w:hAnsi="Calibri Light"/>
                <w:sz w:val="21"/>
                <w:szCs w:val="21"/>
                <w:lang w:val="fr-CA"/>
              </w:rPr>
            </w:pPr>
            <w:r w:rsidRPr="00F17050">
              <w:rPr>
                <w:rFonts w:ascii="Calibri Light" w:hAnsi="Calibri Light"/>
                <w:sz w:val="21"/>
                <w:szCs w:val="21"/>
                <w:lang w:val="fr-CA"/>
              </w:rPr>
              <w:sym w:font="Wingdings" w:char="F06F"/>
            </w:r>
            <w:r w:rsidRPr="00F17050">
              <w:rPr>
                <w:rFonts w:ascii="Calibri Light" w:hAnsi="Calibri Light"/>
                <w:sz w:val="21"/>
                <w:szCs w:val="21"/>
                <w:lang w:val="fr-CA"/>
              </w:rPr>
              <w:tab/>
              <w:t>entreprise dument enregistrée</w:t>
            </w:r>
          </w:p>
          <w:p w14:paraId="149D69DE" w14:textId="77777777" w:rsidR="00F17050" w:rsidRPr="00F17050" w:rsidRDefault="00F17050" w:rsidP="00F17050">
            <w:pPr>
              <w:tabs>
                <w:tab w:val="left" w:pos="760"/>
              </w:tabs>
              <w:spacing w:after="120"/>
              <w:ind w:left="612" w:hanging="540"/>
              <w:rPr>
                <w:rFonts w:ascii="Calibri Light" w:hAnsi="Calibri Light"/>
                <w:sz w:val="21"/>
                <w:szCs w:val="21"/>
                <w:lang w:val="fr-CA"/>
              </w:rPr>
            </w:pPr>
            <w:r w:rsidRPr="00F17050">
              <w:rPr>
                <w:rFonts w:ascii="Calibri Light" w:hAnsi="Calibri Light"/>
                <w:sz w:val="21"/>
                <w:szCs w:val="21"/>
                <w:lang w:val="fr-CA"/>
              </w:rPr>
              <w:t xml:space="preserve"> </w:t>
            </w:r>
            <w:r w:rsidRPr="00F17050">
              <w:rPr>
                <w:rFonts w:ascii="Calibri Light" w:hAnsi="Calibri Light"/>
                <w:sz w:val="21"/>
                <w:szCs w:val="21"/>
                <w:lang w:val="fr-CA"/>
              </w:rPr>
              <w:tab/>
              <w:t>N</w:t>
            </w:r>
            <w:r w:rsidRPr="00F17050">
              <w:rPr>
                <w:rFonts w:ascii="Calibri Light" w:hAnsi="Calibri Light"/>
                <w:sz w:val="21"/>
                <w:szCs w:val="21"/>
                <w:vertAlign w:val="superscript"/>
                <w:lang w:val="fr-CA"/>
              </w:rPr>
              <w:t>o</w:t>
            </w:r>
            <w:r w:rsidRPr="00F17050">
              <w:rPr>
                <w:rFonts w:ascii="Calibri Light" w:hAnsi="Calibri Light"/>
                <w:sz w:val="21"/>
                <w:szCs w:val="21"/>
                <w:lang w:val="fr-CA"/>
              </w:rPr>
              <w:t> ____________________________</w:t>
            </w:r>
          </w:p>
        </w:tc>
      </w:tr>
      <w:tr w:rsidR="00F17050" w:rsidRPr="00F17050" w14:paraId="56407960" w14:textId="77777777" w:rsidTr="00B9615A">
        <w:tc>
          <w:tcPr>
            <w:tcW w:w="540" w:type="dxa"/>
            <w:vMerge/>
          </w:tcPr>
          <w:p w14:paraId="0E5D1C03" w14:textId="77777777" w:rsidR="00F17050" w:rsidRPr="00F17050" w:rsidRDefault="00F17050" w:rsidP="00F17050">
            <w:pPr>
              <w:spacing w:before="120"/>
              <w:rPr>
                <w:rFonts w:ascii="Calibri Light" w:hAnsi="Calibri Light"/>
                <w:sz w:val="21"/>
                <w:szCs w:val="21"/>
                <w:lang w:val="fr-CA"/>
              </w:rPr>
            </w:pPr>
          </w:p>
        </w:tc>
        <w:tc>
          <w:tcPr>
            <w:tcW w:w="2456" w:type="dxa"/>
            <w:vMerge/>
          </w:tcPr>
          <w:p w14:paraId="25084D53" w14:textId="77777777" w:rsidR="00F17050" w:rsidRPr="00F17050" w:rsidRDefault="00F17050" w:rsidP="00F17050">
            <w:pPr>
              <w:spacing w:before="120"/>
              <w:rPr>
                <w:rFonts w:ascii="Calibri Light" w:hAnsi="Calibri Light"/>
                <w:sz w:val="21"/>
                <w:szCs w:val="21"/>
                <w:lang w:val="fr-CA"/>
              </w:rPr>
            </w:pPr>
          </w:p>
        </w:tc>
        <w:tc>
          <w:tcPr>
            <w:tcW w:w="7450" w:type="dxa"/>
          </w:tcPr>
          <w:p w14:paraId="4A8B1F66" w14:textId="77777777" w:rsidR="00F17050" w:rsidRPr="00F17050" w:rsidRDefault="00F17050" w:rsidP="00F17050">
            <w:pPr>
              <w:tabs>
                <w:tab w:val="left" w:pos="627"/>
              </w:tabs>
              <w:spacing w:before="120" w:after="120"/>
              <w:ind w:left="612" w:hanging="540"/>
              <w:rPr>
                <w:rFonts w:ascii="Calibri Light" w:hAnsi="Calibri Light"/>
                <w:sz w:val="21"/>
                <w:szCs w:val="21"/>
                <w:lang w:val="fr-CA"/>
              </w:rPr>
            </w:pPr>
            <w:r w:rsidRPr="00F17050">
              <w:rPr>
                <w:rFonts w:ascii="Calibri Light" w:hAnsi="Calibri Light"/>
                <w:sz w:val="21"/>
                <w:szCs w:val="21"/>
                <w:lang w:val="fr-CA"/>
              </w:rPr>
              <w:sym w:font="Wingdings" w:char="F06F"/>
            </w:r>
            <w:r w:rsidRPr="00F17050">
              <w:rPr>
                <w:rFonts w:ascii="Calibri Light" w:hAnsi="Calibri Light"/>
                <w:sz w:val="21"/>
                <w:szCs w:val="21"/>
                <w:lang w:val="fr-CA"/>
              </w:rPr>
              <w:tab/>
              <w:t>organisme non enregistré</w:t>
            </w:r>
          </w:p>
        </w:tc>
      </w:tr>
    </w:tbl>
    <w:p w14:paraId="027D323E" w14:textId="77777777" w:rsidR="00F17050" w:rsidRPr="00F17050" w:rsidRDefault="00F17050" w:rsidP="00F17050">
      <w:pPr>
        <w:spacing w:after="120"/>
        <w:rPr>
          <w:rFonts w:ascii="Calibri Light" w:hAnsi="Calibri Light"/>
          <w:lang w:val="fr-CA"/>
        </w:rPr>
      </w:pPr>
    </w:p>
    <w:p w14:paraId="17FD2A40" w14:textId="77777777" w:rsidR="00F17050" w:rsidRPr="00F17050" w:rsidRDefault="00F17050" w:rsidP="00F17050">
      <w:pPr>
        <w:spacing w:after="120" w:line="480" w:lineRule="auto"/>
        <w:rPr>
          <w:rFonts w:ascii="Calibri Light" w:hAnsi="Calibri Light"/>
          <w:lang w:val="fr-CA"/>
        </w:rPr>
      </w:pPr>
      <w:r w:rsidRPr="00F17050">
        <w:rPr>
          <w:rFonts w:ascii="Calibri Light" w:hAnsi="Calibri Light"/>
          <w:lang w:val="fr-CA"/>
        </w:rPr>
        <w:t>Signataire :</w:t>
      </w:r>
      <w:r w:rsidRPr="00F17050">
        <w:rPr>
          <w:rFonts w:ascii="Calibri Light" w:hAnsi="Calibri Light"/>
          <w:lang w:val="fr-CA"/>
        </w:rPr>
        <w:tab/>
      </w:r>
      <w:r w:rsidRPr="00F17050">
        <w:rPr>
          <w:rFonts w:ascii="Calibri Light" w:hAnsi="Calibri Light"/>
          <w:lang w:val="fr-CA"/>
        </w:rPr>
        <w:tab/>
      </w:r>
      <w:r w:rsidRPr="00F17050">
        <w:rPr>
          <w:rFonts w:ascii="Calibri Light" w:hAnsi="Calibri Light"/>
          <w:u w:val="single"/>
          <w:lang w:val="fr-CA"/>
        </w:rPr>
        <w:tab/>
      </w:r>
      <w:r w:rsidRPr="00F17050">
        <w:rPr>
          <w:rFonts w:ascii="Calibri Light" w:hAnsi="Calibri Light"/>
          <w:u w:val="single"/>
          <w:lang w:val="fr-CA"/>
        </w:rPr>
        <w:tab/>
      </w:r>
      <w:r w:rsidRPr="00F17050">
        <w:rPr>
          <w:rFonts w:ascii="Calibri Light" w:hAnsi="Calibri Light"/>
          <w:u w:val="single"/>
          <w:lang w:val="fr-CA"/>
        </w:rPr>
        <w:tab/>
      </w:r>
      <w:r w:rsidRPr="00F17050">
        <w:rPr>
          <w:rFonts w:ascii="Calibri Light" w:hAnsi="Calibri Light"/>
          <w:u w:val="single"/>
          <w:lang w:val="fr-CA"/>
        </w:rPr>
        <w:tab/>
      </w:r>
      <w:r w:rsidRPr="00F17050">
        <w:rPr>
          <w:rFonts w:ascii="Calibri Light" w:hAnsi="Calibri Light"/>
          <w:lang w:val="fr-CA"/>
        </w:rPr>
        <w:t xml:space="preserve"> </w:t>
      </w:r>
      <w:r w:rsidRPr="00F17050">
        <w:rPr>
          <w:rFonts w:ascii="Calibri Light" w:hAnsi="Calibri Light"/>
          <w:lang w:val="fr-CA"/>
        </w:rPr>
        <w:tab/>
      </w:r>
    </w:p>
    <w:p w14:paraId="664A95CB" w14:textId="77777777" w:rsidR="00F17050" w:rsidRPr="00F17050" w:rsidRDefault="00F17050" w:rsidP="00F17050">
      <w:pPr>
        <w:spacing w:after="120" w:line="480" w:lineRule="auto"/>
        <w:rPr>
          <w:rFonts w:ascii="Calibri Light" w:hAnsi="Calibri Light"/>
          <w:u w:val="single"/>
          <w:lang w:val="fr-CA"/>
        </w:rPr>
      </w:pPr>
      <w:r w:rsidRPr="00F17050">
        <w:rPr>
          <w:rFonts w:ascii="Calibri Light" w:hAnsi="Calibri Light"/>
          <w:lang w:val="fr-CA"/>
        </w:rPr>
        <w:t xml:space="preserve">Titre :                 </w:t>
      </w:r>
      <w:r w:rsidRPr="00F17050">
        <w:rPr>
          <w:rFonts w:ascii="Calibri Light" w:hAnsi="Calibri Light"/>
          <w:u w:val="single"/>
          <w:lang w:val="fr-CA"/>
        </w:rPr>
        <w:tab/>
      </w:r>
      <w:r w:rsidRPr="00F17050">
        <w:rPr>
          <w:rFonts w:ascii="Calibri Light" w:hAnsi="Calibri Light"/>
          <w:u w:val="single"/>
          <w:lang w:val="fr-CA"/>
        </w:rPr>
        <w:tab/>
      </w:r>
      <w:r w:rsidRPr="00F17050">
        <w:rPr>
          <w:rFonts w:ascii="Calibri Light" w:hAnsi="Calibri Light"/>
          <w:u w:val="single"/>
          <w:lang w:val="fr-CA"/>
        </w:rPr>
        <w:tab/>
      </w:r>
      <w:r w:rsidRPr="00F17050">
        <w:rPr>
          <w:rFonts w:ascii="Calibri Light" w:hAnsi="Calibri Light"/>
          <w:u w:val="single"/>
          <w:lang w:val="fr-CA"/>
        </w:rPr>
        <w:tab/>
      </w:r>
      <w:r w:rsidRPr="00F17050">
        <w:rPr>
          <w:rFonts w:ascii="Calibri Light" w:hAnsi="Calibri Light"/>
          <w:u w:val="single"/>
          <w:lang w:val="fr-CA"/>
        </w:rPr>
        <w:tab/>
      </w:r>
    </w:p>
    <w:p w14:paraId="56617498" w14:textId="77777777" w:rsidR="00F17050" w:rsidRPr="00F17050" w:rsidRDefault="00F17050" w:rsidP="00F17050">
      <w:pPr>
        <w:rPr>
          <w:rFonts w:ascii="Calibri Light" w:hAnsi="Calibri Light"/>
          <w:u w:val="single"/>
          <w:lang w:val="fr-CA"/>
        </w:rPr>
      </w:pPr>
      <w:r w:rsidRPr="00F17050">
        <w:rPr>
          <w:rFonts w:ascii="Calibri Light" w:hAnsi="Calibri Light"/>
          <w:lang w:val="fr-CA"/>
        </w:rPr>
        <w:t>Date :</w:t>
      </w:r>
      <w:r w:rsidRPr="00F17050">
        <w:rPr>
          <w:rFonts w:ascii="Calibri Light" w:hAnsi="Calibri Light"/>
          <w:lang w:val="fr-CA"/>
        </w:rPr>
        <w:tab/>
      </w:r>
      <w:r w:rsidRPr="00F17050">
        <w:rPr>
          <w:rFonts w:ascii="Calibri Light" w:hAnsi="Calibri Light"/>
          <w:lang w:val="fr-CA"/>
        </w:rPr>
        <w:tab/>
      </w:r>
      <w:r w:rsidRPr="00F17050">
        <w:rPr>
          <w:rFonts w:ascii="Calibri Light" w:hAnsi="Calibri Light"/>
          <w:u w:val="single"/>
          <w:lang w:val="fr-CA"/>
        </w:rPr>
        <w:tab/>
      </w:r>
      <w:r w:rsidRPr="00F17050">
        <w:rPr>
          <w:rFonts w:ascii="Calibri Light" w:hAnsi="Calibri Light"/>
          <w:u w:val="single"/>
          <w:lang w:val="fr-CA"/>
        </w:rPr>
        <w:tab/>
      </w:r>
      <w:r w:rsidRPr="00F17050">
        <w:rPr>
          <w:rFonts w:ascii="Calibri Light" w:hAnsi="Calibri Light"/>
          <w:u w:val="single"/>
          <w:lang w:val="fr-CA"/>
        </w:rPr>
        <w:tab/>
      </w:r>
    </w:p>
    <w:p w14:paraId="73C2E1FA" w14:textId="77777777" w:rsidR="00F17050" w:rsidRPr="00F17050" w:rsidRDefault="00F17050" w:rsidP="00F17050">
      <w:pPr>
        <w:pageBreakBefore/>
        <w:spacing w:after="120"/>
        <w:rPr>
          <w:rFonts w:ascii="Lucida Sans" w:hAnsi="Lucida Sans"/>
          <w:b/>
          <w:sz w:val="26"/>
          <w:szCs w:val="26"/>
          <w:lang w:val="fr-CA"/>
        </w:rPr>
      </w:pPr>
      <w:r w:rsidRPr="00F17050">
        <w:rPr>
          <w:rFonts w:ascii="Lucida Sans" w:hAnsi="Lucida Sans"/>
          <w:b/>
          <w:sz w:val="26"/>
          <w:szCs w:val="26"/>
          <w:lang w:val="fr-CA"/>
        </w:rPr>
        <w:lastRenderedPageBreak/>
        <w:t>Partie 2</w:t>
      </w:r>
      <w:r w:rsidRPr="00F17050">
        <w:rPr>
          <w:rFonts w:ascii="WP TypographicSymbols" w:hAnsi="WP TypographicSymbols"/>
          <w:b/>
          <w:sz w:val="26"/>
          <w:szCs w:val="26"/>
          <w:lang w:val="fr-CA"/>
        </w:rPr>
        <w:t xml:space="preserve"> – </w:t>
      </w:r>
      <w:r w:rsidRPr="00F17050">
        <w:rPr>
          <w:rFonts w:ascii="Lucida Sans" w:hAnsi="Lucida Sans"/>
          <w:b/>
          <w:sz w:val="26"/>
          <w:szCs w:val="26"/>
          <w:lang w:val="fr-CA"/>
        </w:rPr>
        <w:t>Profil du cours ou du programme</w:t>
      </w:r>
    </w:p>
    <w:p w14:paraId="16643034" w14:textId="77777777" w:rsidR="00F17050" w:rsidRPr="00F17050" w:rsidRDefault="00F17050" w:rsidP="00F17050">
      <w:pPr>
        <w:rPr>
          <w:rFonts w:ascii="Calibri Light" w:hAnsi="Calibri Light"/>
          <w:b/>
          <w:lang w:val="fr-CA"/>
        </w:rPr>
      </w:pPr>
      <w:bookmarkStart w:id="2" w:name="_Hlk152592913"/>
      <w:r w:rsidRPr="00F17050">
        <w:rPr>
          <w:rFonts w:ascii="Calibri Light" w:hAnsi="Calibri Light"/>
          <w:b/>
          <w:lang w:val="fr-CA"/>
        </w:rPr>
        <w:t xml:space="preserve">Veuillez fournir les renseignements suivants sur </w:t>
      </w:r>
      <w:r w:rsidRPr="00F17050">
        <w:rPr>
          <w:rFonts w:ascii="Calibri Light" w:hAnsi="Calibri Light"/>
          <w:b/>
          <w:i/>
          <w:iCs/>
          <w:lang w:val="fr-CA"/>
        </w:rPr>
        <w:t xml:space="preserve">le </w:t>
      </w:r>
      <w:r w:rsidRPr="00F17050">
        <w:rPr>
          <w:rFonts w:ascii="Calibri Light" w:hAnsi="Calibri Light"/>
          <w:b/>
          <w:lang w:val="fr-CA"/>
        </w:rPr>
        <w:t>cours ou programme que vous souhaitez que nous examinions pour les crédits de développement personnel. (Si vous avez aussi d’autres cours ou programme, veuillez envoyer une demande distincte pour chacun.)</w:t>
      </w:r>
    </w:p>
    <w:bookmarkEnd w:id="2"/>
    <w:p w14:paraId="1C9A0273" w14:textId="77777777" w:rsidR="00F17050" w:rsidRPr="00F17050" w:rsidRDefault="00F17050" w:rsidP="00F17050">
      <w:pPr>
        <w:spacing w:after="120"/>
        <w:ind w:left="360"/>
        <w:rPr>
          <w:rFonts w:ascii="Calibri Light" w:hAnsi="Calibri Light"/>
          <w:lang w:val="fr-CA"/>
        </w:rPr>
      </w:pPr>
    </w:p>
    <w:p w14:paraId="5B5CBB29" w14:textId="77777777" w:rsidR="00F17050" w:rsidRPr="00F17050" w:rsidRDefault="00F17050" w:rsidP="00F17050">
      <w:pPr>
        <w:numPr>
          <w:ilvl w:val="4"/>
          <w:numId w:val="2"/>
        </w:numPr>
        <w:spacing w:after="120"/>
        <w:ind w:left="360"/>
        <w:rPr>
          <w:rFonts w:ascii="Calibri Light" w:hAnsi="Calibri Light"/>
          <w:sz w:val="22"/>
          <w:lang w:val="fr-CA"/>
        </w:rPr>
      </w:pPr>
      <w:bookmarkStart w:id="3" w:name="_Hlk152592928"/>
      <w:r w:rsidRPr="00F17050">
        <w:rPr>
          <w:rFonts w:ascii="Calibri Light" w:hAnsi="Calibri Light"/>
          <w:sz w:val="22"/>
          <w:lang w:val="fr-CA"/>
        </w:rPr>
        <w:t>Titre officiel du cours ou programme :</w:t>
      </w:r>
    </w:p>
    <w:bookmarkEnd w:id="3"/>
    <w:tbl>
      <w:tblPr>
        <w:tblW w:w="0" w:type="auto"/>
        <w:tblInd w:w="108" w:type="dxa"/>
        <w:tblBorders>
          <w:top w:val="dashSmallGap" w:sz="4" w:space="0" w:color="auto"/>
          <w:left w:val="dashSmallGap" w:sz="4" w:space="0" w:color="auto"/>
          <w:bottom w:val="dashSmallGap" w:sz="4" w:space="0" w:color="auto"/>
          <w:right w:val="dashSmallGap" w:sz="4" w:space="0" w:color="auto"/>
        </w:tblBorders>
        <w:tblLook w:val="00A0" w:firstRow="1" w:lastRow="0" w:firstColumn="1" w:lastColumn="0" w:noHBand="0" w:noVBand="0"/>
      </w:tblPr>
      <w:tblGrid>
        <w:gridCol w:w="9386"/>
      </w:tblGrid>
      <w:tr w:rsidR="00F17050" w:rsidRPr="007F4014" w14:paraId="24093255" w14:textId="77777777" w:rsidTr="00B9615A">
        <w:tc>
          <w:tcPr>
            <w:tcW w:w="9612" w:type="dxa"/>
          </w:tcPr>
          <w:p w14:paraId="0F84F561" w14:textId="77777777" w:rsidR="00F17050" w:rsidRPr="00F17050" w:rsidRDefault="00F17050" w:rsidP="00F17050">
            <w:pPr>
              <w:tabs>
                <w:tab w:val="left" w:pos="5753"/>
                <w:tab w:val="left" w:pos="13176"/>
              </w:tabs>
              <w:spacing w:after="120"/>
              <w:rPr>
                <w:rFonts w:ascii="Calibri Light" w:hAnsi="Calibri Light"/>
                <w:sz w:val="22"/>
                <w:lang w:val="fr-CA"/>
              </w:rPr>
            </w:pPr>
          </w:p>
          <w:p w14:paraId="7AC649C6" w14:textId="77777777" w:rsidR="00F17050" w:rsidRPr="00F17050" w:rsidRDefault="00F17050" w:rsidP="00F17050">
            <w:pPr>
              <w:tabs>
                <w:tab w:val="left" w:pos="5753"/>
                <w:tab w:val="left" w:pos="13176"/>
              </w:tabs>
              <w:spacing w:after="120"/>
              <w:ind w:firstLine="720"/>
              <w:rPr>
                <w:rFonts w:ascii="Calibri Light" w:hAnsi="Calibri Light"/>
                <w:sz w:val="22"/>
                <w:lang w:val="fr-CA"/>
              </w:rPr>
            </w:pPr>
          </w:p>
        </w:tc>
      </w:tr>
    </w:tbl>
    <w:p w14:paraId="0FDCB508" w14:textId="77777777" w:rsidR="00F17050" w:rsidRPr="00F17050" w:rsidRDefault="00F17050" w:rsidP="00F17050">
      <w:pPr>
        <w:tabs>
          <w:tab w:val="left" w:pos="5753"/>
          <w:tab w:val="left" w:pos="13176"/>
        </w:tabs>
        <w:spacing w:after="120"/>
        <w:rPr>
          <w:rFonts w:ascii="Calibri Light" w:hAnsi="Calibri Light"/>
          <w:sz w:val="22"/>
          <w:lang w:val="fr-CA"/>
        </w:rPr>
      </w:pPr>
    </w:p>
    <w:p w14:paraId="2119B8B1" w14:textId="77777777" w:rsidR="00F17050" w:rsidRPr="00F17050" w:rsidRDefault="00F17050" w:rsidP="00F17050">
      <w:pPr>
        <w:numPr>
          <w:ilvl w:val="0"/>
          <w:numId w:val="2"/>
        </w:numPr>
        <w:rPr>
          <w:rFonts w:ascii="Calibri Light" w:hAnsi="Calibri Light"/>
          <w:sz w:val="22"/>
          <w:lang w:val="fr-CA"/>
        </w:rPr>
      </w:pPr>
      <w:bookmarkStart w:id="4" w:name="_Hlk152592946"/>
      <w:r w:rsidRPr="00F17050">
        <w:rPr>
          <w:rFonts w:ascii="Calibri Light" w:hAnsi="Calibri Light"/>
          <w:sz w:val="22"/>
          <w:lang w:val="fr-CA"/>
        </w:rPr>
        <w:t>Nombre d’années depuis que votre organisme offre ce cours ou programme :</w:t>
      </w:r>
    </w:p>
    <w:bookmarkEnd w:id="4"/>
    <w:p w14:paraId="72CF2E65" w14:textId="77777777" w:rsidR="00F17050" w:rsidRPr="00F17050" w:rsidRDefault="00F17050" w:rsidP="00F17050">
      <w:pPr>
        <w:rPr>
          <w:rFonts w:ascii="Calibri Light" w:hAnsi="Calibri Light"/>
          <w:sz w:val="22"/>
          <w:lang w:val="fr-CA"/>
        </w:rPr>
      </w:pPr>
    </w:p>
    <w:p w14:paraId="1133DF91" w14:textId="77777777" w:rsidR="00F17050" w:rsidRPr="00F17050" w:rsidRDefault="00F17050" w:rsidP="00F17050">
      <w:pPr>
        <w:jc w:val="center"/>
        <w:rPr>
          <w:rFonts w:ascii="Calibri Light" w:hAnsi="Calibri Light"/>
          <w:sz w:val="22"/>
          <w:lang w:val="fr-CA"/>
        </w:rPr>
      </w:pPr>
      <w:r w:rsidRPr="00F17050">
        <w:rPr>
          <w:rFonts w:ascii="Calibri Light" w:hAnsi="Calibri Light"/>
          <w:sz w:val="22"/>
          <w:lang w:val="fr-CA"/>
        </w:rPr>
        <w:t>__________ années</w:t>
      </w:r>
    </w:p>
    <w:p w14:paraId="0E146F5B" w14:textId="77777777" w:rsidR="00F17050" w:rsidRPr="00F17050" w:rsidRDefault="00F17050" w:rsidP="00F17050">
      <w:pPr>
        <w:rPr>
          <w:rFonts w:ascii="Calibri Light" w:hAnsi="Calibri Light"/>
          <w:sz w:val="22"/>
          <w:lang w:val="fr-CA"/>
        </w:rPr>
      </w:pPr>
    </w:p>
    <w:p w14:paraId="4100B9F2" w14:textId="77777777" w:rsidR="00F17050" w:rsidRPr="00F17050" w:rsidRDefault="00F17050" w:rsidP="00F17050">
      <w:pPr>
        <w:numPr>
          <w:ilvl w:val="0"/>
          <w:numId w:val="2"/>
        </w:numPr>
        <w:spacing w:after="120"/>
        <w:rPr>
          <w:rFonts w:ascii="Calibri Light" w:hAnsi="Calibri Light"/>
          <w:sz w:val="22"/>
          <w:lang w:val="fr-CA"/>
        </w:rPr>
      </w:pPr>
      <w:bookmarkStart w:id="5" w:name="_Hlk152592970"/>
      <w:r w:rsidRPr="00F17050">
        <w:rPr>
          <w:rFonts w:ascii="Calibri Light" w:hAnsi="Calibri Light"/>
          <w:sz w:val="22"/>
          <w:lang w:val="fr-CA"/>
        </w:rPr>
        <w:t xml:space="preserve">Veuillez indiquer de laquelle des trois catégories prévues dans la politique sur les crédits de développement personnel votre cours ou programme relève. </w:t>
      </w:r>
    </w:p>
    <w:bookmarkEnd w:id="5"/>
    <w:p w14:paraId="53EA421E" w14:textId="77777777" w:rsidR="00F17050" w:rsidRPr="00F17050" w:rsidRDefault="00F17050" w:rsidP="00F17050">
      <w:pPr>
        <w:spacing w:after="120"/>
        <w:ind w:left="360"/>
        <w:rPr>
          <w:rFonts w:ascii="Calibri Light" w:hAnsi="Calibri Light"/>
          <w:sz w:val="22"/>
          <w:lang w:val="fr-C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92"/>
        <w:gridCol w:w="918"/>
      </w:tblGrid>
      <w:tr w:rsidR="00F17050" w:rsidRPr="00F17050" w14:paraId="6F4D145A" w14:textId="77777777" w:rsidTr="00B9615A">
        <w:trPr>
          <w:jc w:val="center"/>
        </w:trPr>
        <w:tc>
          <w:tcPr>
            <w:tcW w:w="3492" w:type="dxa"/>
            <w:tcBorders>
              <w:top w:val="nil"/>
              <w:left w:val="nil"/>
              <w:bottom w:val="nil"/>
              <w:right w:val="dashSmallGap" w:sz="4" w:space="0" w:color="000000"/>
            </w:tcBorders>
          </w:tcPr>
          <w:p w14:paraId="5CF7647E" w14:textId="77777777" w:rsidR="00F17050" w:rsidRPr="00F17050" w:rsidRDefault="00F17050" w:rsidP="00F17050">
            <w:pPr>
              <w:spacing w:before="120"/>
              <w:rPr>
                <w:rFonts w:ascii="Calibri Light" w:hAnsi="Calibri Light"/>
                <w:sz w:val="22"/>
                <w:lang w:val="fr-CA"/>
              </w:rPr>
            </w:pPr>
          </w:p>
        </w:tc>
        <w:tc>
          <w:tcPr>
            <w:tcW w:w="918" w:type="dxa"/>
            <w:tcBorders>
              <w:top w:val="dashSmallGap" w:sz="4" w:space="0" w:color="000000"/>
              <w:left w:val="dashSmallGap" w:sz="4" w:space="0" w:color="000000"/>
              <w:bottom w:val="dashSmallGap" w:sz="4" w:space="0" w:color="000000"/>
              <w:right w:val="dashSmallGap" w:sz="4" w:space="0" w:color="000000"/>
            </w:tcBorders>
          </w:tcPr>
          <w:p w14:paraId="19D72FAF" w14:textId="77777777" w:rsidR="00F17050" w:rsidRPr="00F17050" w:rsidRDefault="00F17050" w:rsidP="00F17050">
            <w:pPr>
              <w:spacing w:before="120"/>
              <w:jc w:val="center"/>
              <w:rPr>
                <w:rFonts w:ascii="Calibri Light" w:hAnsi="Calibri Light"/>
                <w:sz w:val="22"/>
                <w:lang w:val="fr-CA"/>
              </w:rPr>
            </w:pPr>
            <w:r w:rsidRPr="00F17050">
              <w:rPr>
                <w:rFonts w:ascii="Calibri Light" w:hAnsi="Calibri Light"/>
                <w:sz w:val="22"/>
                <w:lang w:val="fr-CA"/>
              </w:rPr>
              <w:sym w:font="Wingdings" w:char="F0FC"/>
            </w:r>
          </w:p>
        </w:tc>
      </w:tr>
      <w:tr w:rsidR="00F17050" w:rsidRPr="00F17050" w14:paraId="4F3B2AC0" w14:textId="77777777" w:rsidTr="00B9615A">
        <w:trPr>
          <w:jc w:val="center"/>
        </w:trPr>
        <w:tc>
          <w:tcPr>
            <w:tcW w:w="3492" w:type="dxa"/>
            <w:tcBorders>
              <w:top w:val="nil"/>
              <w:left w:val="nil"/>
              <w:bottom w:val="nil"/>
              <w:right w:val="dashSmallGap" w:sz="4" w:space="0" w:color="000000"/>
            </w:tcBorders>
          </w:tcPr>
          <w:p w14:paraId="7B12C158" w14:textId="77777777" w:rsidR="00F17050" w:rsidRPr="00F17050" w:rsidRDefault="00F17050" w:rsidP="00F17050">
            <w:pPr>
              <w:spacing w:before="60" w:after="60"/>
              <w:rPr>
                <w:rFonts w:ascii="Calibri Light" w:hAnsi="Calibri Light"/>
                <w:sz w:val="22"/>
                <w:lang w:val="fr-CA"/>
              </w:rPr>
            </w:pPr>
            <w:r w:rsidRPr="00F17050">
              <w:rPr>
                <w:rFonts w:ascii="Calibri Light" w:hAnsi="Calibri Light"/>
                <w:sz w:val="22"/>
                <w:lang w:val="fr-CA"/>
              </w:rPr>
              <w:t>Arts</w:t>
            </w:r>
          </w:p>
        </w:tc>
        <w:tc>
          <w:tcPr>
            <w:tcW w:w="918" w:type="dxa"/>
            <w:tcBorders>
              <w:top w:val="dashSmallGap" w:sz="4" w:space="0" w:color="000000"/>
              <w:left w:val="dashSmallGap" w:sz="4" w:space="0" w:color="000000"/>
              <w:bottom w:val="dashSmallGap" w:sz="4" w:space="0" w:color="000000"/>
              <w:right w:val="dashSmallGap" w:sz="4" w:space="0" w:color="000000"/>
            </w:tcBorders>
          </w:tcPr>
          <w:p w14:paraId="19904887" w14:textId="77777777" w:rsidR="00F17050" w:rsidRPr="00F17050" w:rsidRDefault="00F17050" w:rsidP="00F17050">
            <w:pPr>
              <w:spacing w:before="60" w:after="60"/>
              <w:rPr>
                <w:rFonts w:ascii="Calibri Light" w:hAnsi="Calibri Light"/>
                <w:sz w:val="22"/>
                <w:lang w:val="fr-CA"/>
              </w:rPr>
            </w:pPr>
          </w:p>
        </w:tc>
      </w:tr>
      <w:tr w:rsidR="00F17050" w:rsidRPr="00F17050" w14:paraId="52082AF2" w14:textId="77777777" w:rsidTr="00B9615A">
        <w:trPr>
          <w:jc w:val="center"/>
        </w:trPr>
        <w:tc>
          <w:tcPr>
            <w:tcW w:w="3492" w:type="dxa"/>
            <w:tcBorders>
              <w:top w:val="nil"/>
              <w:left w:val="nil"/>
              <w:bottom w:val="nil"/>
              <w:right w:val="dashSmallGap" w:sz="4" w:space="0" w:color="000000"/>
            </w:tcBorders>
          </w:tcPr>
          <w:p w14:paraId="2BE3DB12" w14:textId="77777777" w:rsidR="00F17050" w:rsidRPr="00F17050" w:rsidRDefault="00F17050" w:rsidP="00F17050">
            <w:pPr>
              <w:spacing w:before="60" w:after="60"/>
              <w:rPr>
                <w:rFonts w:ascii="Calibri Light" w:hAnsi="Calibri Light"/>
                <w:sz w:val="22"/>
                <w:lang w:val="fr-CA"/>
              </w:rPr>
            </w:pPr>
            <w:r w:rsidRPr="00F17050">
              <w:rPr>
                <w:rFonts w:ascii="Calibri Light" w:hAnsi="Calibri Light"/>
                <w:sz w:val="22"/>
                <w:lang w:val="fr-CA"/>
              </w:rPr>
              <w:t>Langues</w:t>
            </w:r>
          </w:p>
        </w:tc>
        <w:tc>
          <w:tcPr>
            <w:tcW w:w="918" w:type="dxa"/>
            <w:tcBorders>
              <w:top w:val="dashSmallGap" w:sz="4" w:space="0" w:color="000000"/>
              <w:left w:val="dashSmallGap" w:sz="4" w:space="0" w:color="000000"/>
              <w:bottom w:val="dashSmallGap" w:sz="4" w:space="0" w:color="000000"/>
              <w:right w:val="dashSmallGap" w:sz="4" w:space="0" w:color="000000"/>
            </w:tcBorders>
          </w:tcPr>
          <w:p w14:paraId="5F581AC7" w14:textId="77777777" w:rsidR="00F17050" w:rsidRPr="00F17050" w:rsidRDefault="00F17050" w:rsidP="00F17050">
            <w:pPr>
              <w:spacing w:before="60" w:after="60"/>
              <w:rPr>
                <w:rFonts w:ascii="Calibri Light" w:hAnsi="Calibri Light"/>
                <w:sz w:val="22"/>
                <w:lang w:val="fr-CA"/>
              </w:rPr>
            </w:pPr>
          </w:p>
        </w:tc>
      </w:tr>
      <w:tr w:rsidR="00F17050" w:rsidRPr="00F17050" w14:paraId="69DFF4EF" w14:textId="77777777" w:rsidTr="00B9615A">
        <w:trPr>
          <w:jc w:val="center"/>
        </w:trPr>
        <w:tc>
          <w:tcPr>
            <w:tcW w:w="3492" w:type="dxa"/>
            <w:tcBorders>
              <w:top w:val="nil"/>
              <w:left w:val="nil"/>
              <w:bottom w:val="nil"/>
              <w:right w:val="dashSmallGap" w:sz="4" w:space="0" w:color="000000"/>
            </w:tcBorders>
          </w:tcPr>
          <w:p w14:paraId="1E6459E9" w14:textId="77777777" w:rsidR="00F17050" w:rsidRPr="00F17050" w:rsidRDefault="00F17050" w:rsidP="00F17050">
            <w:pPr>
              <w:spacing w:before="60" w:after="60"/>
              <w:rPr>
                <w:rFonts w:ascii="Calibri Light" w:hAnsi="Calibri Light"/>
                <w:sz w:val="22"/>
                <w:lang w:val="fr-CA"/>
              </w:rPr>
            </w:pPr>
            <w:r w:rsidRPr="00F17050">
              <w:rPr>
                <w:rFonts w:ascii="Calibri Light" w:hAnsi="Calibri Light"/>
                <w:sz w:val="22"/>
                <w:lang w:val="fr-CA"/>
              </w:rPr>
              <w:t>Leadeurship</w:t>
            </w:r>
          </w:p>
        </w:tc>
        <w:tc>
          <w:tcPr>
            <w:tcW w:w="918" w:type="dxa"/>
            <w:tcBorders>
              <w:top w:val="dashSmallGap" w:sz="4" w:space="0" w:color="000000"/>
              <w:left w:val="dashSmallGap" w:sz="4" w:space="0" w:color="000000"/>
              <w:bottom w:val="dashSmallGap" w:sz="4" w:space="0" w:color="000000"/>
              <w:right w:val="dashSmallGap" w:sz="4" w:space="0" w:color="000000"/>
            </w:tcBorders>
          </w:tcPr>
          <w:p w14:paraId="0ADA0AE0" w14:textId="77777777" w:rsidR="00F17050" w:rsidRPr="00F17050" w:rsidRDefault="00F17050" w:rsidP="00F17050">
            <w:pPr>
              <w:spacing w:before="60" w:after="60"/>
              <w:rPr>
                <w:rFonts w:ascii="Calibri Light" w:hAnsi="Calibri Light"/>
                <w:sz w:val="22"/>
                <w:lang w:val="fr-CA"/>
              </w:rPr>
            </w:pPr>
          </w:p>
        </w:tc>
      </w:tr>
    </w:tbl>
    <w:p w14:paraId="4FC4728E" w14:textId="77777777" w:rsidR="00F17050" w:rsidRPr="00F17050" w:rsidRDefault="00F17050" w:rsidP="00F17050">
      <w:pPr>
        <w:spacing w:after="120"/>
        <w:ind w:left="360"/>
        <w:rPr>
          <w:rFonts w:ascii="Calibri Light" w:hAnsi="Calibri Light"/>
          <w:lang w:val="fr-CA"/>
        </w:rPr>
      </w:pPr>
    </w:p>
    <w:p w14:paraId="3E6B837C" w14:textId="331C1EA4" w:rsidR="00F17050" w:rsidRPr="00F17050" w:rsidRDefault="007F4014" w:rsidP="00F17050">
      <w:pPr>
        <w:numPr>
          <w:ilvl w:val="0"/>
          <w:numId w:val="2"/>
        </w:numPr>
        <w:spacing w:before="120" w:after="120"/>
        <w:rPr>
          <w:rFonts w:ascii="Calibri Light" w:hAnsi="Calibri Light"/>
          <w:sz w:val="22"/>
          <w:lang w:val="fr-CA"/>
        </w:rPr>
      </w:pPr>
      <w:bookmarkStart w:id="6" w:name="_Hlk152592983"/>
      <w:r w:rsidRPr="00F17050">
        <w:rPr>
          <w:rFonts w:ascii="Calibri Light" w:hAnsi="Calibri Light"/>
          <w:sz w:val="22"/>
          <w:lang w:val="fr-CA"/>
        </w:rPr>
        <w:t>Il faut au minimum 55 heures pour que l’élève puisse obtenir un demi-crédit de développement personnel et au minimum 110 heures pour que l’élève puisse obtenir un plein crédit de développement personnel</w:t>
      </w:r>
      <w:r>
        <w:rPr>
          <w:rFonts w:ascii="Calibri Light" w:hAnsi="Calibri Light"/>
          <w:sz w:val="22"/>
          <w:lang w:val="fr-CA"/>
        </w:rPr>
        <w:t>. Veuillez sélectionner l’option ci-dessous qui s’applique à votre cours ou programme.</w:t>
      </w:r>
    </w:p>
    <w:bookmarkEnd w:id="6"/>
    <w:p w14:paraId="2B501EC1" w14:textId="2AF44F02" w:rsidR="007F4014" w:rsidRPr="007F4014" w:rsidRDefault="007F4014" w:rsidP="007F4014">
      <w:pPr>
        <w:pStyle w:val="ListParagraph"/>
        <w:spacing w:before="120" w:after="120"/>
        <w:ind w:left="2520" w:firstLine="360"/>
        <w:rPr>
          <w:rFonts w:asciiTheme="majorHAnsi" w:hAnsiTheme="majorHAnsi"/>
          <w:sz w:val="22"/>
        </w:rPr>
      </w:pPr>
      <w:r w:rsidRPr="007F4014">
        <w:rPr>
          <w:rFonts w:asciiTheme="majorHAnsi" w:hAnsiTheme="majorHAnsi"/>
          <w:sz w:val="22"/>
        </w:rPr>
        <w:t>55</w:t>
      </w:r>
      <w:r w:rsidRPr="007F4014">
        <w:rPr>
          <w:rFonts w:asciiTheme="majorHAnsi" w:hAnsiTheme="majorHAnsi"/>
          <w:sz w:val="22"/>
        </w:rPr>
        <w:t xml:space="preserve"> à </w:t>
      </w:r>
      <w:r w:rsidRPr="007F4014">
        <w:rPr>
          <w:rFonts w:asciiTheme="majorHAnsi" w:hAnsiTheme="majorHAnsi"/>
          <w:sz w:val="22"/>
        </w:rPr>
        <w:t>109 h</w:t>
      </w:r>
      <w:r w:rsidRPr="007F4014">
        <w:rPr>
          <w:rFonts w:asciiTheme="majorHAnsi" w:hAnsiTheme="majorHAnsi"/>
          <w:sz w:val="22"/>
        </w:rPr>
        <w:t>e</w:t>
      </w:r>
      <w:r w:rsidRPr="007F4014">
        <w:rPr>
          <w:rFonts w:asciiTheme="majorHAnsi" w:hAnsiTheme="majorHAnsi"/>
          <w:sz w:val="22"/>
        </w:rPr>
        <w:t>ur</w:t>
      </w:r>
      <w:r w:rsidRPr="007F4014">
        <w:rPr>
          <w:rFonts w:asciiTheme="majorHAnsi" w:hAnsiTheme="majorHAnsi"/>
          <w:sz w:val="22"/>
        </w:rPr>
        <w:t>e</w:t>
      </w:r>
      <w:r w:rsidRPr="007F4014">
        <w:rPr>
          <w:rFonts w:asciiTheme="majorHAnsi" w:hAnsiTheme="majorHAnsi"/>
          <w:sz w:val="22"/>
        </w:rPr>
        <w:t>s _______   110+ h</w:t>
      </w:r>
      <w:r w:rsidRPr="007F4014">
        <w:rPr>
          <w:rFonts w:asciiTheme="majorHAnsi" w:hAnsiTheme="majorHAnsi"/>
          <w:sz w:val="22"/>
        </w:rPr>
        <w:t>e</w:t>
      </w:r>
      <w:r w:rsidRPr="007F4014">
        <w:rPr>
          <w:rFonts w:asciiTheme="majorHAnsi" w:hAnsiTheme="majorHAnsi"/>
          <w:sz w:val="22"/>
        </w:rPr>
        <w:t>ur</w:t>
      </w:r>
      <w:r w:rsidRPr="007F4014">
        <w:rPr>
          <w:rFonts w:asciiTheme="majorHAnsi" w:hAnsiTheme="majorHAnsi"/>
          <w:sz w:val="22"/>
        </w:rPr>
        <w:t>e</w:t>
      </w:r>
      <w:r w:rsidRPr="007F4014">
        <w:rPr>
          <w:rFonts w:asciiTheme="majorHAnsi" w:hAnsiTheme="majorHAnsi"/>
          <w:sz w:val="22"/>
        </w:rPr>
        <w:t>s _________</w:t>
      </w:r>
    </w:p>
    <w:p w14:paraId="78C0D092" w14:textId="77777777" w:rsidR="00F17050" w:rsidRPr="00F17050" w:rsidRDefault="00F17050" w:rsidP="00F17050">
      <w:pPr>
        <w:tabs>
          <w:tab w:val="left" w:pos="810"/>
          <w:tab w:val="left" w:pos="900"/>
          <w:tab w:val="left" w:pos="5624"/>
          <w:tab w:val="left" w:pos="13176"/>
        </w:tabs>
        <w:spacing w:after="120"/>
        <w:rPr>
          <w:rFonts w:ascii="Calibri Light" w:hAnsi="Calibri Light"/>
          <w:sz w:val="22"/>
          <w:lang w:val="fr-CA"/>
        </w:rPr>
      </w:pPr>
    </w:p>
    <w:p w14:paraId="180E60D6" w14:textId="77777777" w:rsidR="00F17050" w:rsidRPr="00F17050" w:rsidRDefault="00F17050" w:rsidP="00F17050">
      <w:pPr>
        <w:tabs>
          <w:tab w:val="left" w:pos="810"/>
          <w:tab w:val="left" w:pos="900"/>
          <w:tab w:val="left" w:pos="5624"/>
          <w:tab w:val="left" w:pos="13176"/>
        </w:tabs>
        <w:spacing w:after="120"/>
        <w:rPr>
          <w:rFonts w:ascii="Calibri Light" w:hAnsi="Calibri Light"/>
          <w:sz w:val="22"/>
          <w:lang w:val="fr-CA"/>
        </w:rPr>
      </w:pPr>
    </w:p>
    <w:p w14:paraId="7AA5A584" w14:textId="77777777" w:rsidR="00F17050" w:rsidRPr="00F17050" w:rsidRDefault="00F17050" w:rsidP="00F17050">
      <w:pPr>
        <w:numPr>
          <w:ilvl w:val="0"/>
          <w:numId w:val="2"/>
        </w:numPr>
        <w:spacing w:before="120" w:after="120"/>
        <w:ind w:left="540" w:hanging="540"/>
        <w:rPr>
          <w:rFonts w:ascii="Calibri Light" w:hAnsi="Calibri Light"/>
          <w:sz w:val="22"/>
          <w:lang w:val="fr-CA"/>
        </w:rPr>
      </w:pPr>
      <w:bookmarkStart w:id="7" w:name="_Hlk151969463"/>
      <w:bookmarkStart w:id="8" w:name="_Hlk152593026"/>
      <w:r w:rsidRPr="00F17050">
        <w:rPr>
          <w:rFonts w:ascii="Calibri Light" w:hAnsi="Calibri Light"/>
          <w:sz w:val="22"/>
          <w:lang w:val="fr-CA"/>
        </w:rPr>
        <w:t xml:space="preserve">Veuillez </w:t>
      </w:r>
      <w:bookmarkStart w:id="9" w:name="_Hlk151969482"/>
      <w:r w:rsidRPr="00F17050">
        <w:rPr>
          <w:rFonts w:ascii="Calibri Light" w:hAnsi="Calibri Light"/>
          <w:sz w:val="22"/>
          <w:lang w:val="fr-CA"/>
        </w:rPr>
        <w:t xml:space="preserve">fournir ci-dessous ou joindre la liste </w:t>
      </w:r>
      <w:bookmarkEnd w:id="7"/>
      <w:bookmarkEnd w:id="9"/>
      <w:r w:rsidRPr="00F17050">
        <w:rPr>
          <w:rFonts w:ascii="Calibri Light" w:hAnsi="Calibri Light"/>
          <w:sz w:val="22"/>
          <w:lang w:val="fr-CA"/>
        </w:rPr>
        <w:t>des résultats d’apprentissage du cours ou programme (c’est-à-dire de ce que les élèves sauront et seront capables de faire à l’issue du cours du programme).</w:t>
      </w:r>
    </w:p>
    <w:bookmarkEnd w:id="8"/>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F17050" w:rsidRPr="007F4014" w14:paraId="3A4CCCE2" w14:textId="77777777" w:rsidTr="00B9615A">
        <w:tc>
          <w:tcPr>
            <w:tcW w:w="9242" w:type="dxa"/>
            <w:tcBorders>
              <w:top w:val="dashSmallGap" w:sz="4" w:space="0" w:color="000000"/>
              <w:left w:val="dashSmallGap" w:sz="4" w:space="0" w:color="000000"/>
              <w:bottom w:val="dashSmallGap" w:sz="4" w:space="0" w:color="000000"/>
              <w:right w:val="dashSmallGap" w:sz="4" w:space="0" w:color="000000"/>
            </w:tcBorders>
          </w:tcPr>
          <w:p w14:paraId="3FCBA680" w14:textId="77777777" w:rsidR="00F17050" w:rsidRPr="00F17050" w:rsidRDefault="00F17050" w:rsidP="00F17050">
            <w:pPr>
              <w:spacing w:before="120" w:after="120"/>
              <w:rPr>
                <w:rFonts w:ascii="Calibri Light" w:hAnsi="Calibri Light"/>
                <w:sz w:val="22"/>
                <w:lang w:val="fr-CA"/>
              </w:rPr>
            </w:pPr>
          </w:p>
          <w:p w14:paraId="02BF458F" w14:textId="77777777" w:rsidR="00F17050" w:rsidRPr="00F17050" w:rsidRDefault="00F17050" w:rsidP="00F17050">
            <w:pPr>
              <w:spacing w:before="120" w:after="120"/>
              <w:rPr>
                <w:rFonts w:ascii="Calibri Light" w:hAnsi="Calibri Light"/>
                <w:sz w:val="22"/>
                <w:lang w:val="fr-CA"/>
              </w:rPr>
            </w:pPr>
          </w:p>
          <w:p w14:paraId="7EDC363E" w14:textId="77777777" w:rsidR="00F17050" w:rsidRPr="00F17050" w:rsidRDefault="00F17050" w:rsidP="00F17050">
            <w:pPr>
              <w:spacing w:before="120" w:after="120"/>
              <w:rPr>
                <w:rFonts w:ascii="Calibri Light" w:hAnsi="Calibri Light"/>
                <w:sz w:val="22"/>
                <w:lang w:val="fr-CA"/>
              </w:rPr>
            </w:pPr>
          </w:p>
          <w:p w14:paraId="6119EAAD" w14:textId="77777777" w:rsidR="00F17050" w:rsidRPr="00F17050" w:rsidRDefault="00F17050" w:rsidP="00F17050">
            <w:pPr>
              <w:spacing w:before="120" w:after="120"/>
              <w:rPr>
                <w:rFonts w:ascii="Calibri Light" w:hAnsi="Calibri Light"/>
                <w:sz w:val="22"/>
                <w:lang w:val="fr-CA"/>
              </w:rPr>
            </w:pPr>
          </w:p>
        </w:tc>
      </w:tr>
    </w:tbl>
    <w:p w14:paraId="2F5CD25E" w14:textId="77777777" w:rsidR="00F17050" w:rsidRPr="00F17050" w:rsidRDefault="00F17050" w:rsidP="00F17050">
      <w:pPr>
        <w:spacing w:before="240" w:after="120"/>
        <w:rPr>
          <w:rFonts w:ascii="Calibri Light" w:hAnsi="Calibri Light"/>
          <w:sz w:val="22"/>
          <w:lang w:val="fr-CA"/>
        </w:rPr>
      </w:pPr>
    </w:p>
    <w:p w14:paraId="16FF38F1" w14:textId="77777777" w:rsidR="00F17050" w:rsidRPr="00F17050" w:rsidRDefault="00F17050" w:rsidP="00F17050">
      <w:pPr>
        <w:spacing w:before="240" w:after="120"/>
        <w:rPr>
          <w:rFonts w:ascii="Calibri Light" w:hAnsi="Calibri Light"/>
          <w:sz w:val="22"/>
          <w:lang w:val="fr-CA"/>
        </w:rPr>
      </w:pPr>
    </w:p>
    <w:p w14:paraId="58383264" w14:textId="77777777" w:rsidR="00F17050" w:rsidRPr="00F17050" w:rsidRDefault="00F17050" w:rsidP="00F17050">
      <w:pPr>
        <w:numPr>
          <w:ilvl w:val="0"/>
          <w:numId w:val="2"/>
        </w:numPr>
        <w:spacing w:before="240" w:after="120"/>
        <w:ind w:left="540" w:hanging="540"/>
        <w:rPr>
          <w:rFonts w:ascii="Calibri Light" w:hAnsi="Calibri Light"/>
          <w:sz w:val="22"/>
          <w:lang w:val="fr-CA"/>
        </w:rPr>
      </w:pPr>
      <w:bookmarkStart w:id="10" w:name="_Hlk152593040"/>
      <w:r w:rsidRPr="00F17050">
        <w:rPr>
          <w:rFonts w:ascii="Calibri Light" w:hAnsi="Calibri Light"/>
          <w:b/>
          <w:bCs/>
          <w:sz w:val="22"/>
          <w:lang w:val="fr-CA"/>
        </w:rPr>
        <w:t>(Arts et leadeurship seulement)</w:t>
      </w:r>
      <w:r w:rsidRPr="00F17050">
        <w:rPr>
          <w:rFonts w:ascii="Calibri Light" w:hAnsi="Calibri Light"/>
          <w:sz w:val="22"/>
          <w:lang w:val="fr-CA"/>
        </w:rPr>
        <w:t xml:space="preserve"> Veuillez fournir ci-dessous ou joindre la liste </w:t>
      </w:r>
      <w:bookmarkStart w:id="11" w:name="_Hlk151969545"/>
      <w:r w:rsidRPr="00F17050">
        <w:rPr>
          <w:rFonts w:ascii="Calibri Light" w:hAnsi="Calibri Light"/>
          <w:sz w:val="22"/>
          <w:lang w:val="fr-CA"/>
        </w:rPr>
        <w:t>des activités d’apprentissage clés que les élèves feront pour parvenir à ces résultats d’apprentissage</w:t>
      </w:r>
      <w:bookmarkEnd w:id="11"/>
      <w:r w:rsidRPr="00F17050">
        <w:rPr>
          <w:rFonts w:ascii="Calibri Light" w:hAnsi="Calibri Light"/>
          <w:sz w:val="22"/>
          <w:lang w:val="fr-CA"/>
        </w:rPr>
        <w:t>.</w:t>
      </w:r>
    </w:p>
    <w:bookmarkEnd w:id="10"/>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86"/>
      </w:tblGrid>
      <w:tr w:rsidR="00F17050" w:rsidRPr="007F4014" w14:paraId="305BAA3C" w14:textId="77777777" w:rsidTr="00B9615A">
        <w:tc>
          <w:tcPr>
            <w:tcW w:w="9612" w:type="dxa"/>
            <w:tcBorders>
              <w:top w:val="dashSmallGap" w:sz="4" w:space="0" w:color="000000"/>
              <w:left w:val="dashSmallGap" w:sz="4" w:space="0" w:color="000000"/>
              <w:bottom w:val="dashSmallGap" w:sz="4" w:space="0" w:color="000000"/>
              <w:right w:val="dashSmallGap" w:sz="4" w:space="0" w:color="000000"/>
            </w:tcBorders>
          </w:tcPr>
          <w:p w14:paraId="7EF2130C" w14:textId="77777777" w:rsidR="00F17050" w:rsidRPr="00F17050" w:rsidRDefault="00F17050" w:rsidP="00F17050">
            <w:pPr>
              <w:spacing w:before="120" w:after="120"/>
              <w:rPr>
                <w:rFonts w:ascii="Calibri Light" w:hAnsi="Calibri Light"/>
                <w:sz w:val="22"/>
                <w:lang w:val="fr-CA"/>
              </w:rPr>
            </w:pPr>
          </w:p>
          <w:p w14:paraId="27D1A2B4" w14:textId="77777777" w:rsidR="00F17050" w:rsidRPr="00F17050" w:rsidRDefault="00F17050" w:rsidP="00F17050">
            <w:pPr>
              <w:spacing w:before="120" w:after="120"/>
              <w:rPr>
                <w:rFonts w:ascii="Calibri Light" w:hAnsi="Calibri Light"/>
                <w:sz w:val="22"/>
                <w:lang w:val="fr-CA"/>
              </w:rPr>
            </w:pPr>
          </w:p>
        </w:tc>
      </w:tr>
    </w:tbl>
    <w:p w14:paraId="479E8747" w14:textId="77777777" w:rsidR="00F17050" w:rsidRPr="00F17050" w:rsidRDefault="00F17050" w:rsidP="00F17050">
      <w:pPr>
        <w:numPr>
          <w:ilvl w:val="0"/>
          <w:numId w:val="2"/>
        </w:numPr>
        <w:spacing w:before="240" w:after="120"/>
        <w:contextualSpacing/>
        <w:rPr>
          <w:rFonts w:ascii="Calibri Light" w:hAnsi="Calibri Light"/>
          <w:sz w:val="22"/>
          <w:lang w:val="fr-CA"/>
        </w:rPr>
      </w:pPr>
      <w:bookmarkStart w:id="12" w:name="_Hlk152593055"/>
      <w:r w:rsidRPr="00F17050">
        <w:rPr>
          <w:rFonts w:ascii="Calibri Light" w:hAnsi="Calibri Light"/>
          <w:b/>
          <w:sz w:val="22"/>
          <w:lang w:val="fr-CA"/>
        </w:rPr>
        <w:t>(Prestataires de cours ou de programmes de langue seulement</w:t>
      </w:r>
      <w:r w:rsidRPr="00F17050">
        <w:rPr>
          <w:rFonts w:ascii="Calibri Light" w:hAnsi="Calibri Light"/>
          <w:sz w:val="22"/>
          <w:lang w:val="fr-CA"/>
        </w:rPr>
        <w:t>) Veuillez fournir ci-dessous ou joindre la liste des activités d’apprentissage clés que les élèves feront pour parvenir à ces résultats d’apprentissage. Veuillez indiquer en quoi les résultats d’apprentissage, les activités d’apprentissage et les stratégies d’évaluation du cours ou programme répondent aux normes décrites à l’annexe A (« Renseignements pour les organismes offrant des cours ou programmes »).</w:t>
      </w:r>
    </w:p>
    <w:bookmarkEnd w:id="12"/>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386"/>
      </w:tblGrid>
      <w:tr w:rsidR="00F17050" w:rsidRPr="007F4014" w14:paraId="419DD21B" w14:textId="77777777" w:rsidTr="00B9615A">
        <w:tc>
          <w:tcPr>
            <w:tcW w:w="9612" w:type="dxa"/>
          </w:tcPr>
          <w:p w14:paraId="27B89393" w14:textId="77777777" w:rsidR="00F17050" w:rsidRPr="00F17050" w:rsidRDefault="00F17050" w:rsidP="00F17050">
            <w:pPr>
              <w:spacing w:before="120" w:after="120"/>
              <w:rPr>
                <w:rFonts w:ascii="Calibri Light" w:hAnsi="Calibri Light"/>
                <w:sz w:val="22"/>
                <w:lang w:val="fr-CA"/>
              </w:rPr>
            </w:pPr>
          </w:p>
          <w:p w14:paraId="6F022DA4" w14:textId="77777777" w:rsidR="00F17050" w:rsidRPr="00F17050" w:rsidRDefault="00F17050" w:rsidP="00F17050">
            <w:pPr>
              <w:spacing w:before="120" w:after="120"/>
              <w:rPr>
                <w:rFonts w:ascii="Calibri Light" w:hAnsi="Calibri Light"/>
                <w:sz w:val="22"/>
                <w:lang w:val="fr-CA"/>
              </w:rPr>
            </w:pPr>
          </w:p>
        </w:tc>
      </w:tr>
    </w:tbl>
    <w:p w14:paraId="5E923471" w14:textId="77777777" w:rsidR="00F17050" w:rsidRPr="00F17050" w:rsidRDefault="00F17050" w:rsidP="00F17050">
      <w:pPr>
        <w:numPr>
          <w:ilvl w:val="0"/>
          <w:numId w:val="2"/>
        </w:numPr>
        <w:spacing w:before="240" w:after="120"/>
        <w:ind w:left="540" w:hanging="540"/>
        <w:rPr>
          <w:rFonts w:ascii="Calibri Light" w:hAnsi="Calibri Light"/>
          <w:sz w:val="22"/>
          <w:lang w:val="fr-CA"/>
        </w:rPr>
      </w:pPr>
      <w:bookmarkStart w:id="13" w:name="_Hlk152593066"/>
      <w:r w:rsidRPr="00F17050">
        <w:rPr>
          <w:rFonts w:ascii="Calibri Light" w:hAnsi="Calibri Light"/>
          <w:sz w:val="22"/>
          <w:lang w:val="fr-CA"/>
        </w:rPr>
        <w:t>Méthodes utilisées pour évaluer l’apprentissage pendant et à l’issue du cours ou programme :</w:t>
      </w:r>
    </w:p>
    <w:bookmarkEnd w:id="13"/>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F17050" w:rsidRPr="007F4014" w14:paraId="26CED6D7" w14:textId="77777777" w:rsidTr="00B9615A">
        <w:tc>
          <w:tcPr>
            <w:tcW w:w="9242" w:type="dxa"/>
            <w:tcBorders>
              <w:top w:val="single" w:sz="4" w:space="0" w:color="auto"/>
              <w:left w:val="single" w:sz="4" w:space="0" w:color="auto"/>
              <w:bottom w:val="single" w:sz="4" w:space="0" w:color="auto"/>
              <w:right w:val="single" w:sz="4" w:space="0" w:color="auto"/>
            </w:tcBorders>
          </w:tcPr>
          <w:p w14:paraId="29F2BCB4" w14:textId="77777777" w:rsidR="00F17050" w:rsidRPr="00F17050" w:rsidRDefault="00F17050" w:rsidP="00F17050">
            <w:pPr>
              <w:spacing w:before="120" w:after="120"/>
              <w:rPr>
                <w:rFonts w:ascii="Calibri Light" w:hAnsi="Calibri Light"/>
                <w:sz w:val="22"/>
                <w:lang w:val="fr-CA"/>
              </w:rPr>
            </w:pPr>
          </w:p>
          <w:p w14:paraId="603DFD36" w14:textId="77777777" w:rsidR="00F17050" w:rsidRPr="00F17050" w:rsidRDefault="00F17050" w:rsidP="00F17050">
            <w:pPr>
              <w:spacing w:before="120" w:after="120"/>
              <w:rPr>
                <w:rFonts w:ascii="Calibri Light" w:hAnsi="Calibri Light"/>
                <w:sz w:val="22"/>
                <w:lang w:val="fr-CA"/>
              </w:rPr>
            </w:pPr>
          </w:p>
          <w:p w14:paraId="4527E6D2" w14:textId="77777777" w:rsidR="00F17050" w:rsidRPr="00F17050" w:rsidRDefault="00F17050" w:rsidP="00F17050">
            <w:pPr>
              <w:spacing w:before="120" w:after="120"/>
              <w:rPr>
                <w:rFonts w:ascii="Calibri Light" w:hAnsi="Calibri Light"/>
                <w:sz w:val="22"/>
                <w:lang w:val="fr-CA"/>
              </w:rPr>
            </w:pPr>
          </w:p>
        </w:tc>
      </w:tr>
    </w:tbl>
    <w:p w14:paraId="6814B3B2" w14:textId="77777777" w:rsidR="00F17050" w:rsidRPr="00F17050" w:rsidRDefault="00F17050" w:rsidP="00F17050">
      <w:pPr>
        <w:spacing w:before="120" w:after="120"/>
        <w:ind w:left="540"/>
        <w:rPr>
          <w:rFonts w:ascii="Calibri Light" w:hAnsi="Calibri Light"/>
          <w:sz w:val="22"/>
          <w:lang w:val="fr-CA"/>
        </w:rPr>
      </w:pPr>
    </w:p>
    <w:p w14:paraId="7D3E9957" w14:textId="77777777" w:rsidR="00F17050" w:rsidRPr="00F17050" w:rsidRDefault="00F17050" w:rsidP="00F17050">
      <w:pPr>
        <w:numPr>
          <w:ilvl w:val="0"/>
          <w:numId w:val="2"/>
        </w:numPr>
        <w:spacing w:before="120" w:after="120"/>
        <w:ind w:left="540" w:hanging="540"/>
        <w:rPr>
          <w:rFonts w:ascii="Calibri Light" w:hAnsi="Calibri Light"/>
          <w:sz w:val="22"/>
          <w:lang w:val="fr-CA"/>
        </w:rPr>
      </w:pPr>
      <w:bookmarkStart w:id="14" w:name="_Hlk152593106"/>
      <w:r w:rsidRPr="00F17050">
        <w:rPr>
          <w:rFonts w:ascii="Calibri Light" w:hAnsi="Calibri Light"/>
          <w:sz w:val="22"/>
          <w:lang w:val="fr-CA"/>
        </w:rPr>
        <w:t>Veuillez indiquer ceux des domaines de compétence décrits dans le document « </w:t>
      </w:r>
      <w:hyperlink r:id="rId10" w:history="1">
        <w:r w:rsidRPr="00F17050">
          <w:rPr>
            <w:rFonts w:ascii="Calibri Light" w:hAnsi="Calibri Light"/>
            <w:color w:val="0000FF"/>
            <w:sz w:val="22"/>
            <w:u w:val="single"/>
            <w:lang w:val="fr-CA"/>
          </w:rPr>
          <w:t>Cadre des compétences transdisciplinaires</w:t>
        </w:r>
      </w:hyperlink>
      <w:r w:rsidRPr="00F17050">
        <w:rPr>
          <w:rFonts w:ascii="Calibri Light" w:hAnsi="Calibri Light"/>
          <w:sz w:val="22"/>
          <w:lang w:val="fr-CA"/>
        </w:rPr>
        <w:t> » pour les provinces de l’Atlantique qui correspondent aux objectifs du cours du programme :</w:t>
      </w:r>
    </w:p>
    <w:bookmarkEnd w:id="14"/>
    <w:p w14:paraId="658D8B1A" w14:textId="77777777" w:rsidR="00F17050" w:rsidRPr="00F17050" w:rsidRDefault="00F17050" w:rsidP="00F17050">
      <w:pPr>
        <w:spacing w:before="120" w:after="120"/>
        <w:ind w:left="540"/>
        <w:rPr>
          <w:rFonts w:ascii="Calibri Light" w:hAnsi="Calibri Light"/>
          <w:sz w:val="22"/>
          <w:lang w:val="fr-CA"/>
        </w:rPr>
      </w:pPr>
    </w:p>
    <w:tbl>
      <w:tblPr>
        <w:tblW w:w="59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47"/>
        <w:gridCol w:w="1740"/>
      </w:tblGrid>
      <w:tr w:rsidR="00F17050" w:rsidRPr="00F17050" w14:paraId="2B39A852" w14:textId="77777777" w:rsidTr="00B9615A">
        <w:trPr>
          <w:trHeight w:val="552"/>
          <w:jc w:val="center"/>
        </w:trPr>
        <w:tc>
          <w:tcPr>
            <w:tcW w:w="4247" w:type="dxa"/>
            <w:tcBorders>
              <w:top w:val="single" w:sz="4" w:space="0" w:color="auto"/>
              <w:right w:val="single" w:sz="4" w:space="0" w:color="000000"/>
            </w:tcBorders>
            <w:shd w:val="solid" w:color="C2D69B" w:fill="D9D9D9"/>
            <w:vAlign w:val="center"/>
          </w:tcPr>
          <w:p w14:paraId="021E3EE3" w14:textId="77777777" w:rsidR="00F17050" w:rsidRPr="00F17050" w:rsidRDefault="00F17050" w:rsidP="00F17050">
            <w:pPr>
              <w:spacing w:line="259" w:lineRule="auto"/>
              <w:ind w:right="6"/>
              <w:jc w:val="center"/>
              <w:rPr>
                <w:lang w:val="fr-CA"/>
              </w:rPr>
            </w:pPr>
            <w:r w:rsidRPr="00F17050">
              <w:rPr>
                <w:b/>
                <w:sz w:val="20"/>
                <w:lang w:val="fr-CA"/>
              </w:rPr>
              <w:t>Domaines de compétence transdisciplinaires</w:t>
            </w:r>
          </w:p>
        </w:tc>
        <w:tc>
          <w:tcPr>
            <w:tcW w:w="1740" w:type="dxa"/>
            <w:tcBorders>
              <w:top w:val="single" w:sz="4" w:space="0" w:color="auto"/>
              <w:left w:val="single" w:sz="4" w:space="0" w:color="000000"/>
              <w:bottom w:val="double" w:sz="4" w:space="0" w:color="000000"/>
              <w:right w:val="single" w:sz="4" w:space="0" w:color="auto"/>
            </w:tcBorders>
            <w:shd w:val="solid" w:color="C2D69B" w:fill="D9D9D9"/>
            <w:vAlign w:val="center"/>
          </w:tcPr>
          <w:p w14:paraId="5D5F4728" w14:textId="77777777" w:rsidR="00F17050" w:rsidRPr="00F17050" w:rsidRDefault="00F17050" w:rsidP="00F17050">
            <w:pPr>
              <w:spacing w:before="60" w:after="60"/>
              <w:jc w:val="center"/>
              <w:rPr>
                <w:rFonts w:ascii="Calibri Light" w:hAnsi="Calibri Light"/>
                <w:b/>
                <w:sz w:val="20"/>
                <w:lang w:val="fr-CA"/>
              </w:rPr>
            </w:pPr>
            <w:r w:rsidRPr="00F17050">
              <w:rPr>
                <w:rFonts w:ascii="Calibri Light" w:hAnsi="Calibri Light"/>
                <w:b/>
                <w:sz w:val="20"/>
                <w:lang w:val="fr-CA"/>
              </w:rPr>
              <w:t xml:space="preserve">Applicable </w:t>
            </w:r>
            <w:r w:rsidRPr="00F17050">
              <w:rPr>
                <w:rFonts w:ascii="Calibri Light" w:hAnsi="Calibri Light"/>
                <w:b/>
                <w:sz w:val="20"/>
                <w:lang w:val="fr-CA"/>
              </w:rPr>
              <w:sym w:font="Wingdings 2" w:char="F052"/>
            </w:r>
          </w:p>
        </w:tc>
      </w:tr>
      <w:tr w:rsidR="00F17050" w:rsidRPr="00F17050" w14:paraId="695A4E45" w14:textId="77777777" w:rsidTr="00B9615A">
        <w:trPr>
          <w:trHeight w:val="546"/>
          <w:jc w:val="center"/>
        </w:trPr>
        <w:tc>
          <w:tcPr>
            <w:tcW w:w="4247" w:type="dxa"/>
            <w:tcBorders>
              <w:right w:val="double" w:sz="4" w:space="0" w:color="000000"/>
            </w:tcBorders>
            <w:vAlign w:val="center"/>
          </w:tcPr>
          <w:p w14:paraId="5DFB13A6" w14:textId="77777777" w:rsidR="00F17050" w:rsidRPr="00F17050" w:rsidRDefault="00F17050" w:rsidP="00F17050">
            <w:pPr>
              <w:spacing w:line="259" w:lineRule="auto"/>
              <w:ind w:right="6"/>
              <w:jc w:val="center"/>
              <w:rPr>
                <w:lang w:val="fr-CA"/>
              </w:rPr>
            </w:pPr>
            <w:r w:rsidRPr="00F17050">
              <w:rPr>
                <w:sz w:val="20"/>
                <w:lang w:val="fr-CA"/>
              </w:rPr>
              <w:t>Créativité et innovation</w:t>
            </w:r>
          </w:p>
        </w:tc>
        <w:tc>
          <w:tcPr>
            <w:tcW w:w="1740" w:type="dxa"/>
            <w:tcBorders>
              <w:top w:val="double" w:sz="4" w:space="0" w:color="000000"/>
              <w:left w:val="double" w:sz="4" w:space="0" w:color="000000"/>
              <w:bottom w:val="double" w:sz="4" w:space="0" w:color="000000"/>
              <w:right w:val="double" w:sz="4" w:space="0" w:color="auto"/>
            </w:tcBorders>
            <w:vAlign w:val="center"/>
          </w:tcPr>
          <w:p w14:paraId="042DBA8C" w14:textId="77777777" w:rsidR="00F17050" w:rsidRPr="00F17050" w:rsidRDefault="00F17050" w:rsidP="00F17050">
            <w:pPr>
              <w:spacing w:before="60" w:after="60"/>
              <w:jc w:val="center"/>
              <w:rPr>
                <w:rFonts w:ascii="Calibri Light" w:hAnsi="Calibri Light"/>
                <w:sz w:val="20"/>
                <w:lang w:val="fr-CA"/>
              </w:rPr>
            </w:pPr>
            <w:r w:rsidRPr="00F17050">
              <w:rPr>
                <w:rFonts w:ascii="Calibri Light" w:hAnsi="Calibri Light"/>
                <w:sz w:val="20"/>
                <w:lang w:val="fr-CA"/>
              </w:rPr>
              <w:sym w:font="Wingdings 2" w:char="F0A3"/>
            </w:r>
          </w:p>
        </w:tc>
      </w:tr>
      <w:tr w:rsidR="00F17050" w:rsidRPr="00F17050" w14:paraId="5B87F2FE" w14:textId="77777777" w:rsidTr="00B9615A">
        <w:trPr>
          <w:trHeight w:val="546"/>
          <w:jc w:val="center"/>
        </w:trPr>
        <w:tc>
          <w:tcPr>
            <w:tcW w:w="4247" w:type="dxa"/>
            <w:tcBorders>
              <w:right w:val="double" w:sz="4" w:space="0" w:color="000000"/>
            </w:tcBorders>
            <w:vAlign w:val="center"/>
          </w:tcPr>
          <w:p w14:paraId="48799CDC" w14:textId="77777777" w:rsidR="00F17050" w:rsidRPr="00F17050" w:rsidRDefault="00F17050" w:rsidP="00F17050">
            <w:pPr>
              <w:spacing w:line="259" w:lineRule="auto"/>
              <w:ind w:right="8"/>
              <w:jc w:val="center"/>
              <w:rPr>
                <w:lang w:val="fr-CA"/>
              </w:rPr>
            </w:pPr>
            <w:r w:rsidRPr="00F17050">
              <w:rPr>
                <w:sz w:val="20"/>
                <w:lang w:val="fr-CA"/>
              </w:rPr>
              <w:t>Citoyenneté</w:t>
            </w:r>
          </w:p>
        </w:tc>
        <w:tc>
          <w:tcPr>
            <w:tcW w:w="1740" w:type="dxa"/>
            <w:tcBorders>
              <w:top w:val="double" w:sz="4" w:space="0" w:color="000000"/>
              <w:left w:val="double" w:sz="4" w:space="0" w:color="000000"/>
              <w:bottom w:val="double" w:sz="4" w:space="0" w:color="000000"/>
              <w:right w:val="double" w:sz="4" w:space="0" w:color="auto"/>
            </w:tcBorders>
            <w:vAlign w:val="center"/>
          </w:tcPr>
          <w:p w14:paraId="7C837E0F" w14:textId="77777777" w:rsidR="00F17050" w:rsidRPr="00F17050" w:rsidRDefault="00F17050" w:rsidP="00F17050">
            <w:pPr>
              <w:spacing w:before="60" w:after="60"/>
              <w:jc w:val="center"/>
              <w:rPr>
                <w:rFonts w:ascii="Calibri Light" w:hAnsi="Calibri Light"/>
                <w:sz w:val="20"/>
                <w:lang w:val="fr-CA"/>
              </w:rPr>
            </w:pPr>
            <w:r w:rsidRPr="00F17050">
              <w:rPr>
                <w:rFonts w:ascii="Calibri Light" w:hAnsi="Calibri Light"/>
                <w:sz w:val="20"/>
                <w:lang w:val="fr-CA"/>
              </w:rPr>
              <w:sym w:font="Wingdings 2" w:char="F0A3"/>
            </w:r>
          </w:p>
        </w:tc>
      </w:tr>
      <w:tr w:rsidR="00F17050" w:rsidRPr="00F17050" w14:paraId="0837A128" w14:textId="77777777" w:rsidTr="00B9615A">
        <w:trPr>
          <w:trHeight w:val="546"/>
          <w:jc w:val="center"/>
        </w:trPr>
        <w:tc>
          <w:tcPr>
            <w:tcW w:w="4247" w:type="dxa"/>
            <w:tcBorders>
              <w:right w:val="double" w:sz="4" w:space="0" w:color="000000"/>
            </w:tcBorders>
            <w:vAlign w:val="center"/>
          </w:tcPr>
          <w:p w14:paraId="0981E9B2" w14:textId="77777777" w:rsidR="00F17050" w:rsidRPr="00F17050" w:rsidRDefault="00F17050" w:rsidP="00F17050">
            <w:pPr>
              <w:spacing w:line="259" w:lineRule="auto"/>
              <w:ind w:right="7"/>
              <w:jc w:val="center"/>
              <w:rPr>
                <w:lang w:val="fr-CA"/>
              </w:rPr>
            </w:pPr>
            <w:r w:rsidRPr="00F17050">
              <w:rPr>
                <w:sz w:val="20"/>
                <w:lang w:val="fr-CA"/>
              </w:rPr>
              <w:t>Communication</w:t>
            </w:r>
          </w:p>
        </w:tc>
        <w:tc>
          <w:tcPr>
            <w:tcW w:w="1740" w:type="dxa"/>
            <w:tcBorders>
              <w:top w:val="double" w:sz="4" w:space="0" w:color="000000"/>
              <w:left w:val="double" w:sz="4" w:space="0" w:color="000000"/>
              <w:bottom w:val="double" w:sz="4" w:space="0" w:color="000000"/>
              <w:right w:val="double" w:sz="4" w:space="0" w:color="auto"/>
            </w:tcBorders>
            <w:vAlign w:val="center"/>
          </w:tcPr>
          <w:p w14:paraId="57EF08F6" w14:textId="77777777" w:rsidR="00F17050" w:rsidRPr="00F17050" w:rsidRDefault="00F17050" w:rsidP="00F17050">
            <w:pPr>
              <w:spacing w:before="60" w:after="60"/>
              <w:jc w:val="center"/>
              <w:rPr>
                <w:rFonts w:ascii="Calibri Light" w:hAnsi="Calibri Light"/>
                <w:sz w:val="20"/>
                <w:lang w:val="fr-CA"/>
              </w:rPr>
            </w:pPr>
            <w:r w:rsidRPr="00F17050">
              <w:rPr>
                <w:rFonts w:ascii="Calibri Light" w:hAnsi="Calibri Light"/>
                <w:sz w:val="20"/>
                <w:lang w:val="fr-CA"/>
              </w:rPr>
              <w:sym w:font="Wingdings 2" w:char="F0A3"/>
            </w:r>
          </w:p>
        </w:tc>
      </w:tr>
      <w:tr w:rsidR="00F17050" w:rsidRPr="00F17050" w14:paraId="7E13E4E7" w14:textId="77777777" w:rsidTr="00B9615A">
        <w:trPr>
          <w:trHeight w:val="546"/>
          <w:jc w:val="center"/>
        </w:trPr>
        <w:tc>
          <w:tcPr>
            <w:tcW w:w="4247" w:type="dxa"/>
            <w:tcBorders>
              <w:right w:val="double" w:sz="4" w:space="0" w:color="000000"/>
            </w:tcBorders>
            <w:vAlign w:val="center"/>
          </w:tcPr>
          <w:p w14:paraId="592E4290" w14:textId="77777777" w:rsidR="00F17050" w:rsidRPr="00F17050" w:rsidRDefault="00F17050" w:rsidP="00F17050">
            <w:pPr>
              <w:spacing w:line="259" w:lineRule="auto"/>
              <w:ind w:right="4"/>
              <w:jc w:val="center"/>
              <w:rPr>
                <w:lang w:val="fr-CA"/>
              </w:rPr>
            </w:pPr>
            <w:r w:rsidRPr="00F17050">
              <w:rPr>
                <w:sz w:val="20"/>
                <w:lang w:val="fr-CA"/>
              </w:rPr>
              <w:t>Développement personnel et cheminement de carrière</w:t>
            </w:r>
          </w:p>
        </w:tc>
        <w:tc>
          <w:tcPr>
            <w:tcW w:w="1740" w:type="dxa"/>
            <w:tcBorders>
              <w:top w:val="double" w:sz="4" w:space="0" w:color="000000"/>
              <w:left w:val="double" w:sz="4" w:space="0" w:color="000000"/>
              <w:bottom w:val="double" w:sz="4" w:space="0" w:color="000000"/>
              <w:right w:val="double" w:sz="4" w:space="0" w:color="auto"/>
            </w:tcBorders>
            <w:vAlign w:val="center"/>
          </w:tcPr>
          <w:p w14:paraId="5EBC6FA5" w14:textId="77777777" w:rsidR="00F17050" w:rsidRPr="00F17050" w:rsidRDefault="00F17050" w:rsidP="00F17050">
            <w:pPr>
              <w:spacing w:before="60" w:after="60"/>
              <w:jc w:val="center"/>
              <w:rPr>
                <w:rFonts w:ascii="Calibri Light" w:hAnsi="Calibri Light"/>
                <w:sz w:val="20"/>
                <w:lang w:val="fr-CA"/>
              </w:rPr>
            </w:pPr>
            <w:r w:rsidRPr="00F17050">
              <w:rPr>
                <w:rFonts w:ascii="Calibri Light" w:hAnsi="Calibri Light"/>
                <w:sz w:val="20"/>
                <w:lang w:val="fr-CA"/>
              </w:rPr>
              <w:sym w:font="Wingdings 2" w:char="F0A3"/>
            </w:r>
          </w:p>
        </w:tc>
      </w:tr>
      <w:tr w:rsidR="00F17050" w:rsidRPr="00F17050" w14:paraId="1D44084F" w14:textId="77777777" w:rsidTr="00B9615A">
        <w:trPr>
          <w:trHeight w:val="546"/>
          <w:jc w:val="center"/>
        </w:trPr>
        <w:tc>
          <w:tcPr>
            <w:tcW w:w="4247" w:type="dxa"/>
            <w:tcBorders>
              <w:right w:val="double" w:sz="4" w:space="0" w:color="000000"/>
            </w:tcBorders>
            <w:vAlign w:val="center"/>
          </w:tcPr>
          <w:p w14:paraId="5C417B8F" w14:textId="77777777" w:rsidR="00F17050" w:rsidRPr="00F17050" w:rsidRDefault="00F17050" w:rsidP="00F17050">
            <w:pPr>
              <w:spacing w:line="259" w:lineRule="auto"/>
              <w:ind w:right="8"/>
              <w:jc w:val="center"/>
              <w:rPr>
                <w:lang w:val="fr-CA"/>
              </w:rPr>
            </w:pPr>
            <w:r w:rsidRPr="00F17050">
              <w:rPr>
                <w:sz w:val="20"/>
                <w:lang w:val="fr-CA"/>
              </w:rPr>
              <w:t>Pensée critique</w:t>
            </w:r>
          </w:p>
        </w:tc>
        <w:tc>
          <w:tcPr>
            <w:tcW w:w="1740" w:type="dxa"/>
            <w:tcBorders>
              <w:top w:val="double" w:sz="4" w:space="0" w:color="000000"/>
              <w:left w:val="double" w:sz="4" w:space="0" w:color="000000"/>
              <w:bottom w:val="double" w:sz="4" w:space="0" w:color="000000"/>
              <w:right w:val="double" w:sz="4" w:space="0" w:color="auto"/>
            </w:tcBorders>
            <w:vAlign w:val="center"/>
          </w:tcPr>
          <w:p w14:paraId="572E10B6" w14:textId="77777777" w:rsidR="00F17050" w:rsidRPr="00F17050" w:rsidRDefault="00F17050" w:rsidP="00F17050">
            <w:pPr>
              <w:spacing w:before="60" w:after="60"/>
              <w:jc w:val="center"/>
              <w:rPr>
                <w:rFonts w:ascii="Calibri Light" w:hAnsi="Calibri Light"/>
                <w:sz w:val="20"/>
                <w:lang w:val="fr-CA"/>
              </w:rPr>
            </w:pPr>
            <w:r w:rsidRPr="00F17050">
              <w:rPr>
                <w:rFonts w:ascii="Calibri Light" w:hAnsi="Calibri Light"/>
                <w:sz w:val="20"/>
                <w:lang w:val="fr-CA"/>
              </w:rPr>
              <w:sym w:font="Wingdings 2" w:char="F0A3"/>
            </w:r>
          </w:p>
        </w:tc>
      </w:tr>
      <w:tr w:rsidR="00F17050" w:rsidRPr="00F17050" w14:paraId="6EC92548" w14:textId="77777777" w:rsidTr="00B9615A">
        <w:trPr>
          <w:trHeight w:val="546"/>
          <w:jc w:val="center"/>
        </w:trPr>
        <w:tc>
          <w:tcPr>
            <w:tcW w:w="4247" w:type="dxa"/>
            <w:tcBorders>
              <w:right w:val="double" w:sz="4" w:space="0" w:color="000000"/>
            </w:tcBorders>
            <w:vAlign w:val="center"/>
          </w:tcPr>
          <w:p w14:paraId="55FF91A5" w14:textId="77777777" w:rsidR="00F17050" w:rsidRPr="00F17050" w:rsidRDefault="00F17050" w:rsidP="00F17050">
            <w:pPr>
              <w:spacing w:line="259" w:lineRule="auto"/>
              <w:ind w:right="5"/>
              <w:jc w:val="center"/>
              <w:rPr>
                <w:lang w:val="fr-CA"/>
              </w:rPr>
            </w:pPr>
            <w:r w:rsidRPr="00F17050">
              <w:rPr>
                <w:sz w:val="20"/>
                <w:lang w:val="fr-CA"/>
              </w:rPr>
              <w:t>Maitrise de la technologie</w:t>
            </w:r>
          </w:p>
        </w:tc>
        <w:tc>
          <w:tcPr>
            <w:tcW w:w="1740" w:type="dxa"/>
            <w:tcBorders>
              <w:top w:val="double" w:sz="4" w:space="0" w:color="000000"/>
              <w:left w:val="double" w:sz="4" w:space="0" w:color="000000"/>
              <w:bottom w:val="double" w:sz="4" w:space="0" w:color="000000"/>
              <w:right w:val="double" w:sz="4" w:space="0" w:color="auto"/>
            </w:tcBorders>
            <w:vAlign w:val="center"/>
          </w:tcPr>
          <w:p w14:paraId="488343B4" w14:textId="77777777" w:rsidR="00F17050" w:rsidRPr="00F17050" w:rsidRDefault="00F17050" w:rsidP="00F17050">
            <w:pPr>
              <w:spacing w:before="60" w:after="60"/>
              <w:jc w:val="center"/>
              <w:rPr>
                <w:rFonts w:ascii="Calibri Light" w:hAnsi="Calibri Light"/>
                <w:sz w:val="20"/>
                <w:lang w:val="fr-CA"/>
              </w:rPr>
            </w:pPr>
            <w:r w:rsidRPr="00F17050">
              <w:rPr>
                <w:rFonts w:ascii="Calibri Light" w:hAnsi="Calibri Light"/>
                <w:sz w:val="20"/>
                <w:lang w:val="fr-CA"/>
              </w:rPr>
              <w:sym w:font="Wingdings 2" w:char="F0A3"/>
            </w:r>
          </w:p>
        </w:tc>
      </w:tr>
    </w:tbl>
    <w:p w14:paraId="35A833A4" w14:textId="77777777" w:rsidR="00F17050" w:rsidRPr="00F17050" w:rsidRDefault="00F17050" w:rsidP="00F17050">
      <w:pPr>
        <w:rPr>
          <w:rFonts w:ascii="Calibri Light" w:hAnsi="Calibri Light"/>
          <w:sz w:val="22"/>
          <w:lang w:val="fr-CA"/>
        </w:rPr>
      </w:pPr>
    </w:p>
    <w:p w14:paraId="10D1F76B" w14:textId="77777777" w:rsidR="00F17050" w:rsidRPr="00F17050" w:rsidRDefault="00F17050" w:rsidP="00F17050">
      <w:pPr>
        <w:rPr>
          <w:rFonts w:ascii="Calibri Light" w:hAnsi="Calibri Light"/>
          <w:sz w:val="22"/>
          <w:lang w:val="fr-CA"/>
        </w:rPr>
      </w:pPr>
    </w:p>
    <w:p w14:paraId="620D795E" w14:textId="77777777" w:rsidR="00F17050" w:rsidRPr="00F17050" w:rsidRDefault="00F17050" w:rsidP="00F17050">
      <w:pPr>
        <w:rPr>
          <w:rFonts w:ascii="Calibri Light" w:hAnsi="Calibri Light"/>
          <w:sz w:val="22"/>
          <w:lang w:val="fr-CA"/>
        </w:rPr>
      </w:pPr>
    </w:p>
    <w:p w14:paraId="39F5FF83" w14:textId="77777777" w:rsidR="00F17050" w:rsidRPr="00F17050" w:rsidRDefault="00F17050" w:rsidP="00F17050">
      <w:pPr>
        <w:rPr>
          <w:rFonts w:ascii="Calibri Light" w:hAnsi="Calibri Light"/>
          <w:sz w:val="22"/>
          <w:lang w:val="fr-CA"/>
        </w:rPr>
      </w:pPr>
    </w:p>
    <w:p w14:paraId="2D5821CD" w14:textId="77777777" w:rsidR="00F17050" w:rsidRPr="00F17050" w:rsidRDefault="00F17050" w:rsidP="00F17050">
      <w:pPr>
        <w:rPr>
          <w:rFonts w:ascii="Calibri Light" w:hAnsi="Calibri Light"/>
          <w:sz w:val="22"/>
          <w:lang w:val="fr-CA"/>
        </w:rPr>
      </w:pPr>
    </w:p>
    <w:p w14:paraId="29158DD1" w14:textId="77777777" w:rsidR="00F17050" w:rsidRPr="00F17050" w:rsidRDefault="00F17050" w:rsidP="00F17050">
      <w:pPr>
        <w:rPr>
          <w:rFonts w:ascii="Calibri Light" w:hAnsi="Calibri Light"/>
          <w:sz w:val="22"/>
          <w:lang w:val="fr-CA"/>
        </w:rPr>
      </w:pPr>
    </w:p>
    <w:p w14:paraId="3AEE4452" w14:textId="77777777" w:rsidR="00F17050" w:rsidRPr="00F17050" w:rsidRDefault="00F17050" w:rsidP="00F17050">
      <w:pPr>
        <w:numPr>
          <w:ilvl w:val="0"/>
          <w:numId w:val="2"/>
        </w:numPr>
        <w:spacing w:before="120" w:after="120"/>
        <w:ind w:left="540" w:hanging="540"/>
        <w:rPr>
          <w:rFonts w:ascii="Calibri Light" w:hAnsi="Calibri Light"/>
          <w:b/>
          <w:sz w:val="22"/>
          <w:lang w:val="fr-CA"/>
        </w:rPr>
      </w:pPr>
      <w:bookmarkStart w:id="15" w:name="_Hlk152593127"/>
      <w:r w:rsidRPr="00F17050">
        <w:rPr>
          <w:rFonts w:ascii="Calibri Light" w:hAnsi="Calibri Light"/>
          <w:sz w:val="22"/>
          <w:lang w:val="fr-CA"/>
        </w:rPr>
        <w:t xml:space="preserve">En quoi le cours ou le programme cadre-t-il avec les </w:t>
      </w:r>
      <w:r w:rsidRPr="00F17050">
        <w:rPr>
          <w:rFonts w:ascii="Calibri Light" w:hAnsi="Calibri Light"/>
          <w:b/>
          <w:bCs/>
          <w:sz w:val="22"/>
          <w:lang w:val="fr-CA"/>
        </w:rPr>
        <w:t>principes de l’apprentissage</w:t>
      </w:r>
      <w:r w:rsidRPr="00F17050">
        <w:rPr>
          <w:rFonts w:ascii="Calibri Light" w:hAnsi="Calibri Light"/>
          <w:sz w:val="22"/>
          <w:lang w:val="fr-CA"/>
        </w:rPr>
        <w:t xml:space="preserve"> du </w:t>
      </w:r>
      <w:r w:rsidRPr="00F17050">
        <w:rPr>
          <w:rFonts w:ascii="Calibri Light" w:hAnsi="Calibri Light"/>
          <w:i/>
          <w:iCs/>
          <w:sz w:val="22"/>
          <w:lang w:val="fr-CA"/>
        </w:rPr>
        <w:t>Programme des écoles publiques</w:t>
      </w:r>
      <w:r w:rsidRPr="00F17050">
        <w:rPr>
          <w:rFonts w:ascii="Calibri Light" w:hAnsi="Calibri Light"/>
          <w:sz w:val="22"/>
          <w:lang w:val="fr-CA"/>
        </w:rPr>
        <w:t xml:space="preserve"> de la Nouvelle-Écosse? Veuillez indiquer ceux des principes de l’apprentissage ci-dessous qui sont incorporés dans les activités et les buts d’apprentissage du cours ou du programme.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31"/>
        <w:gridCol w:w="2121"/>
      </w:tblGrid>
      <w:tr w:rsidR="00F17050" w:rsidRPr="00F17050" w14:paraId="6506ABA1" w14:textId="77777777" w:rsidTr="00B9615A">
        <w:trPr>
          <w:trHeight w:val="235"/>
          <w:jc w:val="center"/>
        </w:trPr>
        <w:tc>
          <w:tcPr>
            <w:tcW w:w="5431" w:type="dxa"/>
            <w:tcBorders>
              <w:right w:val="single" w:sz="4" w:space="0" w:color="000000"/>
            </w:tcBorders>
            <w:shd w:val="solid" w:color="C2D69B" w:fill="D9D9D9"/>
          </w:tcPr>
          <w:bookmarkEnd w:id="15"/>
          <w:p w14:paraId="61BFDCDF" w14:textId="77777777" w:rsidR="00F17050" w:rsidRPr="00F17050" w:rsidRDefault="00F17050" w:rsidP="00F17050">
            <w:pPr>
              <w:spacing w:before="60" w:after="60"/>
              <w:jc w:val="center"/>
              <w:rPr>
                <w:rFonts w:ascii="Calibri Light" w:hAnsi="Calibri Light"/>
                <w:b/>
                <w:sz w:val="20"/>
                <w:lang w:val="fr-CA"/>
              </w:rPr>
            </w:pPr>
            <w:r w:rsidRPr="00F17050">
              <w:rPr>
                <w:rFonts w:ascii="Calibri Light" w:hAnsi="Calibri Light"/>
                <w:b/>
                <w:sz w:val="20"/>
                <w:lang w:val="fr-CA"/>
              </w:rPr>
              <w:t>Principes de l’apprentissage</w:t>
            </w:r>
          </w:p>
        </w:tc>
        <w:tc>
          <w:tcPr>
            <w:tcW w:w="2121" w:type="dxa"/>
            <w:tcBorders>
              <w:left w:val="single" w:sz="4" w:space="0" w:color="000000"/>
              <w:bottom w:val="double" w:sz="4" w:space="0" w:color="000000"/>
              <w:right w:val="single" w:sz="4" w:space="0" w:color="000000"/>
            </w:tcBorders>
            <w:shd w:val="solid" w:color="C2D69B" w:fill="D9D9D9"/>
          </w:tcPr>
          <w:p w14:paraId="1889441C" w14:textId="77777777" w:rsidR="00F17050" w:rsidRPr="00F17050" w:rsidRDefault="00F17050" w:rsidP="00F17050">
            <w:pPr>
              <w:spacing w:before="60" w:after="60"/>
              <w:jc w:val="center"/>
              <w:rPr>
                <w:rFonts w:ascii="Calibri Light" w:hAnsi="Calibri Light"/>
                <w:b/>
                <w:sz w:val="20"/>
                <w:lang w:val="fr-CA"/>
              </w:rPr>
            </w:pPr>
            <w:r w:rsidRPr="00F17050">
              <w:rPr>
                <w:rFonts w:ascii="Calibri Light" w:hAnsi="Calibri Light"/>
                <w:b/>
                <w:sz w:val="20"/>
                <w:lang w:val="fr-CA"/>
              </w:rPr>
              <w:t xml:space="preserve">Applicable </w:t>
            </w:r>
            <w:r w:rsidRPr="00F17050">
              <w:rPr>
                <w:rFonts w:ascii="Calibri Light" w:hAnsi="Calibri Light"/>
                <w:b/>
                <w:sz w:val="20"/>
                <w:lang w:val="fr-CA"/>
              </w:rPr>
              <w:sym w:font="Wingdings 2" w:char="F052"/>
            </w:r>
          </w:p>
        </w:tc>
      </w:tr>
      <w:tr w:rsidR="00F17050" w:rsidRPr="00F17050" w14:paraId="7AB51C81" w14:textId="77777777" w:rsidTr="00B9615A">
        <w:trPr>
          <w:trHeight w:val="235"/>
          <w:jc w:val="center"/>
        </w:trPr>
        <w:tc>
          <w:tcPr>
            <w:tcW w:w="5431" w:type="dxa"/>
            <w:tcBorders>
              <w:right w:val="double" w:sz="4" w:space="0" w:color="000000"/>
            </w:tcBorders>
          </w:tcPr>
          <w:p w14:paraId="4BF327F0" w14:textId="77777777" w:rsidR="00F17050" w:rsidRPr="00F17050" w:rsidRDefault="00F17050" w:rsidP="00F17050">
            <w:pPr>
              <w:spacing w:before="60" w:after="60"/>
              <w:jc w:val="center"/>
              <w:rPr>
                <w:rFonts w:ascii="Calibri Light" w:hAnsi="Calibri Light"/>
                <w:sz w:val="20"/>
                <w:lang w:val="fr-CA"/>
              </w:rPr>
            </w:pPr>
            <w:r w:rsidRPr="00F17050">
              <w:rPr>
                <w:rFonts w:ascii="Calibri Light" w:hAnsi="Calibri Light"/>
                <w:sz w:val="20"/>
                <w:lang w:val="fr-CA"/>
              </w:rPr>
              <w:t>L’apprentissage est un processus de construction active du savoir.</w:t>
            </w:r>
          </w:p>
        </w:tc>
        <w:tc>
          <w:tcPr>
            <w:tcW w:w="2121" w:type="dxa"/>
            <w:tcBorders>
              <w:top w:val="double" w:sz="4" w:space="0" w:color="000000"/>
              <w:bottom w:val="double" w:sz="4" w:space="0" w:color="000000"/>
              <w:right w:val="double" w:sz="4" w:space="0" w:color="000000"/>
            </w:tcBorders>
            <w:vAlign w:val="center"/>
          </w:tcPr>
          <w:p w14:paraId="4A5003F8" w14:textId="77777777" w:rsidR="00F17050" w:rsidRPr="00F17050" w:rsidRDefault="00F17050" w:rsidP="00F17050">
            <w:pPr>
              <w:spacing w:before="60" w:after="60"/>
              <w:jc w:val="center"/>
              <w:rPr>
                <w:rFonts w:ascii="Calibri Light" w:hAnsi="Calibri Light"/>
                <w:sz w:val="20"/>
                <w:lang w:val="fr-CA"/>
              </w:rPr>
            </w:pPr>
            <w:r w:rsidRPr="00F17050">
              <w:rPr>
                <w:rFonts w:ascii="Calibri Light" w:hAnsi="Calibri Light"/>
                <w:sz w:val="20"/>
                <w:lang w:val="fr-CA"/>
              </w:rPr>
              <w:sym w:font="Wingdings 2" w:char="F0A3"/>
            </w:r>
          </w:p>
        </w:tc>
      </w:tr>
      <w:tr w:rsidR="00F17050" w:rsidRPr="00F17050" w14:paraId="6503EE65" w14:textId="77777777" w:rsidTr="00B9615A">
        <w:trPr>
          <w:trHeight w:val="235"/>
          <w:jc w:val="center"/>
        </w:trPr>
        <w:tc>
          <w:tcPr>
            <w:tcW w:w="5431" w:type="dxa"/>
            <w:tcBorders>
              <w:right w:val="double" w:sz="4" w:space="0" w:color="000000"/>
            </w:tcBorders>
          </w:tcPr>
          <w:p w14:paraId="111371C9" w14:textId="77777777" w:rsidR="00F17050" w:rsidRPr="00F17050" w:rsidRDefault="00F17050" w:rsidP="00F17050">
            <w:pPr>
              <w:spacing w:before="60" w:after="60"/>
              <w:jc w:val="center"/>
              <w:rPr>
                <w:rFonts w:ascii="Calibri Light" w:hAnsi="Calibri Light"/>
                <w:sz w:val="20"/>
                <w:lang w:val="fr-CA"/>
              </w:rPr>
            </w:pPr>
            <w:r w:rsidRPr="00F17050">
              <w:rPr>
                <w:rFonts w:ascii="Calibri Light" w:hAnsi="Calibri Light"/>
                <w:sz w:val="20"/>
                <w:lang w:val="fr-CA"/>
              </w:rPr>
              <w:t>Les élèves construisent leurs nouvelles connaissances et leur donnent une signification par rapport à leurs connaissances et expériences antérieures.</w:t>
            </w:r>
          </w:p>
        </w:tc>
        <w:tc>
          <w:tcPr>
            <w:tcW w:w="2121" w:type="dxa"/>
            <w:tcBorders>
              <w:top w:val="double" w:sz="4" w:space="0" w:color="000000"/>
              <w:bottom w:val="double" w:sz="4" w:space="0" w:color="000000"/>
              <w:right w:val="double" w:sz="4" w:space="0" w:color="000000"/>
            </w:tcBorders>
            <w:vAlign w:val="center"/>
          </w:tcPr>
          <w:p w14:paraId="3200D54E" w14:textId="77777777" w:rsidR="00F17050" w:rsidRPr="00F17050" w:rsidRDefault="00F17050" w:rsidP="00F17050">
            <w:pPr>
              <w:spacing w:before="60" w:after="60"/>
              <w:jc w:val="center"/>
              <w:rPr>
                <w:rFonts w:ascii="Calibri Light" w:hAnsi="Calibri Light"/>
                <w:sz w:val="20"/>
                <w:lang w:val="fr-CA"/>
              </w:rPr>
            </w:pPr>
            <w:r w:rsidRPr="00F17050">
              <w:rPr>
                <w:rFonts w:ascii="Calibri Light" w:hAnsi="Calibri Light"/>
                <w:sz w:val="20"/>
                <w:lang w:val="fr-CA"/>
              </w:rPr>
              <w:sym w:font="Wingdings 2" w:char="F0A3"/>
            </w:r>
          </w:p>
        </w:tc>
      </w:tr>
      <w:tr w:rsidR="00F17050" w:rsidRPr="00F17050" w14:paraId="5EE47432" w14:textId="77777777" w:rsidTr="00B9615A">
        <w:trPr>
          <w:trHeight w:val="235"/>
          <w:jc w:val="center"/>
        </w:trPr>
        <w:tc>
          <w:tcPr>
            <w:tcW w:w="5431" w:type="dxa"/>
            <w:tcBorders>
              <w:right w:val="double" w:sz="4" w:space="0" w:color="000000"/>
            </w:tcBorders>
          </w:tcPr>
          <w:p w14:paraId="62DD8975" w14:textId="77777777" w:rsidR="00F17050" w:rsidRPr="00F17050" w:rsidRDefault="00F17050" w:rsidP="00F17050">
            <w:pPr>
              <w:spacing w:before="60" w:after="60"/>
              <w:jc w:val="center"/>
              <w:rPr>
                <w:rFonts w:ascii="Calibri Light" w:hAnsi="Calibri Light"/>
                <w:sz w:val="20"/>
                <w:lang w:val="fr-CA"/>
              </w:rPr>
            </w:pPr>
            <w:r w:rsidRPr="00F17050">
              <w:rPr>
                <w:rFonts w:ascii="Calibri Light" w:hAnsi="Calibri Light"/>
                <w:sz w:val="20"/>
                <w:lang w:val="fr-CA"/>
              </w:rPr>
              <w:t>L’apprentissage s’améliore lorsqu’il se déroule dans un environnement de bonnes relations sociales et de collaboration.</w:t>
            </w:r>
          </w:p>
        </w:tc>
        <w:tc>
          <w:tcPr>
            <w:tcW w:w="2121" w:type="dxa"/>
            <w:tcBorders>
              <w:top w:val="double" w:sz="4" w:space="0" w:color="000000"/>
              <w:bottom w:val="double" w:sz="4" w:space="0" w:color="000000"/>
              <w:right w:val="double" w:sz="4" w:space="0" w:color="000000"/>
            </w:tcBorders>
            <w:vAlign w:val="center"/>
          </w:tcPr>
          <w:p w14:paraId="67EF3581" w14:textId="77777777" w:rsidR="00F17050" w:rsidRPr="00F17050" w:rsidRDefault="00F17050" w:rsidP="00F17050">
            <w:pPr>
              <w:spacing w:before="60" w:after="60"/>
              <w:jc w:val="center"/>
              <w:rPr>
                <w:rFonts w:ascii="Calibri Light" w:hAnsi="Calibri Light"/>
                <w:sz w:val="20"/>
                <w:lang w:val="fr-CA"/>
              </w:rPr>
            </w:pPr>
            <w:r w:rsidRPr="00F17050">
              <w:rPr>
                <w:rFonts w:ascii="Calibri Light" w:hAnsi="Calibri Light"/>
                <w:sz w:val="20"/>
                <w:lang w:val="fr-CA"/>
              </w:rPr>
              <w:sym w:font="Wingdings 2" w:char="F0A3"/>
            </w:r>
          </w:p>
        </w:tc>
      </w:tr>
      <w:tr w:rsidR="00F17050" w:rsidRPr="00F17050" w14:paraId="6F26D65B" w14:textId="77777777" w:rsidTr="00B9615A">
        <w:trPr>
          <w:trHeight w:val="235"/>
          <w:jc w:val="center"/>
        </w:trPr>
        <w:tc>
          <w:tcPr>
            <w:tcW w:w="5431" w:type="dxa"/>
            <w:tcBorders>
              <w:right w:val="double" w:sz="4" w:space="0" w:color="000000"/>
            </w:tcBorders>
          </w:tcPr>
          <w:p w14:paraId="7D4A964D" w14:textId="77777777" w:rsidR="00F17050" w:rsidRPr="00F17050" w:rsidRDefault="00F17050" w:rsidP="00F17050">
            <w:pPr>
              <w:spacing w:before="60" w:after="60"/>
              <w:jc w:val="center"/>
              <w:rPr>
                <w:rFonts w:ascii="Calibri Light" w:hAnsi="Calibri Light"/>
                <w:sz w:val="20"/>
                <w:lang w:val="fr-CA"/>
              </w:rPr>
            </w:pPr>
            <w:r w:rsidRPr="00F17050">
              <w:rPr>
                <w:rFonts w:ascii="Calibri Light" w:hAnsi="Calibri Light"/>
                <w:sz w:val="20"/>
                <w:lang w:val="fr-CA"/>
              </w:rPr>
              <w:t>Il faut que les élèves continuent à considérer l’apprentissage comme un tout cohérent.</w:t>
            </w:r>
          </w:p>
        </w:tc>
        <w:tc>
          <w:tcPr>
            <w:tcW w:w="2121" w:type="dxa"/>
            <w:tcBorders>
              <w:top w:val="double" w:sz="4" w:space="0" w:color="000000"/>
              <w:bottom w:val="double" w:sz="4" w:space="0" w:color="000000"/>
              <w:right w:val="double" w:sz="4" w:space="0" w:color="000000"/>
            </w:tcBorders>
            <w:vAlign w:val="center"/>
          </w:tcPr>
          <w:p w14:paraId="3174F6A5" w14:textId="77777777" w:rsidR="00F17050" w:rsidRPr="00F17050" w:rsidRDefault="00F17050" w:rsidP="00F17050">
            <w:pPr>
              <w:spacing w:before="60" w:after="60"/>
              <w:jc w:val="center"/>
              <w:rPr>
                <w:rFonts w:ascii="Calibri Light" w:hAnsi="Calibri Light"/>
                <w:sz w:val="20"/>
                <w:lang w:val="fr-CA"/>
              </w:rPr>
            </w:pPr>
            <w:r w:rsidRPr="00F17050">
              <w:rPr>
                <w:rFonts w:ascii="Calibri Light" w:hAnsi="Calibri Light"/>
                <w:sz w:val="20"/>
                <w:lang w:val="fr-CA"/>
              </w:rPr>
              <w:sym w:font="Wingdings 2" w:char="F0A3"/>
            </w:r>
          </w:p>
        </w:tc>
      </w:tr>
      <w:tr w:rsidR="00F17050" w:rsidRPr="00F17050" w14:paraId="5F918A4B" w14:textId="77777777" w:rsidTr="00B9615A">
        <w:trPr>
          <w:trHeight w:val="235"/>
          <w:jc w:val="center"/>
        </w:trPr>
        <w:tc>
          <w:tcPr>
            <w:tcW w:w="5431" w:type="dxa"/>
            <w:tcBorders>
              <w:right w:val="double" w:sz="4" w:space="0" w:color="000000"/>
            </w:tcBorders>
          </w:tcPr>
          <w:p w14:paraId="3FFA46A9" w14:textId="77777777" w:rsidR="00F17050" w:rsidRPr="00F17050" w:rsidRDefault="00F17050" w:rsidP="00F17050">
            <w:pPr>
              <w:spacing w:before="60" w:after="60"/>
              <w:jc w:val="center"/>
              <w:rPr>
                <w:rFonts w:ascii="Calibri Light" w:hAnsi="Calibri Light"/>
                <w:sz w:val="20"/>
                <w:lang w:val="fr-CA"/>
              </w:rPr>
            </w:pPr>
            <w:r w:rsidRPr="00F17050">
              <w:rPr>
                <w:rFonts w:ascii="Calibri Light" w:hAnsi="Calibri Light"/>
                <w:sz w:val="20"/>
                <w:lang w:val="fr-CA"/>
              </w:rPr>
              <w:t>Il faut que les élèves aient le sentiment qu’ils sont capables de faire des choses et qu’ils réussissent dans ce qu’ils font.</w:t>
            </w:r>
          </w:p>
        </w:tc>
        <w:tc>
          <w:tcPr>
            <w:tcW w:w="2121" w:type="dxa"/>
            <w:tcBorders>
              <w:top w:val="double" w:sz="4" w:space="0" w:color="000000"/>
              <w:bottom w:val="double" w:sz="4" w:space="0" w:color="000000"/>
              <w:right w:val="double" w:sz="4" w:space="0" w:color="000000"/>
            </w:tcBorders>
            <w:vAlign w:val="center"/>
          </w:tcPr>
          <w:p w14:paraId="7F75A6EB" w14:textId="77777777" w:rsidR="00F17050" w:rsidRPr="00F17050" w:rsidRDefault="00F17050" w:rsidP="00F17050">
            <w:pPr>
              <w:spacing w:before="60" w:after="60"/>
              <w:jc w:val="center"/>
              <w:rPr>
                <w:rFonts w:ascii="Calibri Light" w:hAnsi="Calibri Light"/>
                <w:sz w:val="20"/>
                <w:lang w:val="fr-CA"/>
              </w:rPr>
            </w:pPr>
            <w:r w:rsidRPr="00F17050">
              <w:rPr>
                <w:rFonts w:ascii="Calibri Light" w:hAnsi="Calibri Light"/>
                <w:sz w:val="20"/>
                <w:lang w:val="fr-CA"/>
              </w:rPr>
              <w:sym w:font="Wingdings 2" w:char="F0A3"/>
            </w:r>
          </w:p>
        </w:tc>
      </w:tr>
      <w:tr w:rsidR="00F17050" w:rsidRPr="00F17050" w14:paraId="0CDD402E" w14:textId="77777777" w:rsidTr="00B9615A">
        <w:trPr>
          <w:trHeight w:val="235"/>
          <w:jc w:val="center"/>
        </w:trPr>
        <w:tc>
          <w:tcPr>
            <w:tcW w:w="5431" w:type="dxa"/>
            <w:tcBorders>
              <w:right w:val="double" w:sz="4" w:space="0" w:color="000000"/>
            </w:tcBorders>
          </w:tcPr>
          <w:p w14:paraId="6D734213" w14:textId="77777777" w:rsidR="00F17050" w:rsidRPr="00F17050" w:rsidRDefault="00F17050" w:rsidP="00F17050">
            <w:pPr>
              <w:spacing w:before="60" w:after="60"/>
              <w:jc w:val="center"/>
              <w:rPr>
                <w:rFonts w:ascii="Calibri Light" w:hAnsi="Calibri Light"/>
                <w:sz w:val="20"/>
                <w:lang w:val="fr-CA"/>
              </w:rPr>
            </w:pPr>
            <w:r w:rsidRPr="00F17050">
              <w:rPr>
                <w:rFonts w:ascii="Calibri Light" w:hAnsi="Calibri Light"/>
                <w:sz w:val="20"/>
                <w:lang w:val="fr-CA"/>
              </w:rPr>
              <w:t>Les apprenants ont différentes façons d’apprendre et de représenter leurs connaissances.</w:t>
            </w:r>
          </w:p>
        </w:tc>
        <w:tc>
          <w:tcPr>
            <w:tcW w:w="2121" w:type="dxa"/>
            <w:tcBorders>
              <w:top w:val="double" w:sz="4" w:space="0" w:color="000000"/>
              <w:bottom w:val="double" w:sz="4" w:space="0" w:color="000000"/>
              <w:right w:val="double" w:sz="4" w:space="0" w:color="000000"/>
            </w:tcBorders>
            <w:vAlign w:val="center"/>
          </w:tcPr>
          <w:p w14:paraId="79BAC324" w14:textId="77777777" w:rsidR="00F17050" w:rsidRPr="00F17050" w:rsidRDefault="00F17050" w:rsidP="00F17050">
            <w:pPr>
              <w:spacing w:before="60" w:after="60"/>
              <w:jc w:val="center"/>
              <w:rPr>
                <w:rFonts w:ascii="Calibri Light" w:hAnsi="Calibri Light"/>
                <w:sz w:val="20"/>
                <w:lang w:val="fr-CA"/>
              </w:rPr>
            </w:pPr>
            <w:r w:rsidRPr="00F17050">
              <w:rPr>
                <w:rFonts w:ascii="Calibri Light" w:hAnsi="Calibri Light"/>
                <w:sz w:val="20"/>
                <w:lang w:val="fr-CA"/>
              </w:rPr>
              <w:sym w:font="Wingdings 2" w:char="F0A3"/>
            </w:r>
          </w:p>
        </w:tc>
      </w:tr>
      <w:tr w:rsidR="00F17050" w:rsidRPr="00F17050" w14:paraId="16B65D72" w14:textId="77777777" w:rsidTr="00B9615A">
        <w:trPr>
          <w:trHeight w:val="235"/>
          <w:jc w:val="center"/>
        </w:trPr>
        <w:tc>
          <w:tcPr>
            <w:tcW w:w="5431" w:type="dxa"/>
            <w:tcBorders>
              <w:right w:val="double" w:sz="4" w:space="0" w:color="000000"/>
            </w:tcBorders>
          </w:tcPr>
          <w:p w14:paraId="1EF3E12E" w14:textId="77777777" w:rsidR="00F17050" w:rsidRPr="00F17050" w:rsidRDefault="00F17050" w:rsidP="00F17050">
            <w:pPr>
              <w:spacing w:before="60" w:after="60"/>
              <w:jc w:val="center"/>
              <w:rPr>
                <w:rFonts w:ascii="Calibri Light" w:hAnsi="Calibri Light"/>
                <w:sz w:val="20"/>
                <w:lang w:val="fr-CA"/>
              </w:rPr>
            </w:pPr>
            <w:r w:rsidRPr="00F17050">
              <w:rPr>
                <w:rFonts w:ascii="Calibri Light" w:hAnsi="Calibri Light"/>
                <w:sz w:val="20"/>
                <w:lang w:val="fr-CA"/>
              </w:rPr>
              <w:t>La réflexion fait partie intégrante de l’apprentissage.</w:t>
            </w:r>
          </w:p>
        </w:tc>
        <w:tc>
          <w:tcPr>
            <w:tcW w:w="2121" w:type="dxa"/>
            <w:tcBorders>
              <w:top w:val="double" w:sz="4" w:space="0" w:color="000000"/>
              <w:bottom w:val="double" w:sz="4" w:space="0" w:color="000000"/>
              <w:right w:val="double" w:sz="4" w:space="0" w:color="000000"/>
            </w:tcBorders>
            <w:vAlign w:val="center"/>
          </w:tcPr>
          <w:p w14:paraId="0D126B98" w14:textId="77777777" w:rsidR="00F17050" w:rsidRPr="00F17050" w:rsidRDefault="00F17050" w:rsidP="00F17050">
            <w:pPr>
              <w:spacing w:before="60" w:after="60"/>
              <w:jc w:val="center"/>
              <w:rPr>
                <w:rFonts w:ascii="Calibri Light" w:hAnsi="Calibri Light"/>
                <w:sz w:val="20"/>
                <w:lang w:val="fr-CA"/>
              </w:rPr>
            </w:pPr>
            <w:r w:rsidRPr="00F17050">
              <w:rPr>
                <w:rFonts w:ascii="Calibri Light" w:hAnsi="Calibri Light"/>
                <w:sz w:val="20"/>
                <w:lang w:val="fr-CA"/>
              </w:rPr>
              <w:sym w:font="Wingdings 2" w:char="F0A3"/>
            </w:r>
          </w:p>
        </w:tc>
      </w:tr>
    </w:tbl>
    <w:p w14:paraId="6D2B8CDE" w14:textId="77777777" w:rsidR="00F17050" w:rsidRPr="00F17050" w:rsidRDefault="00F17050" w:rsidP="00F17050">
      <w:pPr>
        <w:spacing w:after="15" w:line="248" w:lineRule="auto"/>
        <w:ind w:left="360"/>
        <w:contextualSpacing/>
        <w:rPr>
          <w:rFonts w:ascii="Calibri" w:hAnsi="Calibri"/>
          <w:sz w:val="22"/>
          <w:szCs w:val="22"/>
          <w:lang w:val="fr-CA"/>
        </w:rPr>
      </w:pPr>
    </w:p>
    <w:p w14:paraId="3AC8122A" w14:textId="77777777" w:rsidR="00F17050" w:rsidRPr="00F17050" w:rsidRDefault="00F17050" w:rsidP="00F17050">
      <w:pPr>
        <w:numPr>
          <w:ilvl w:val="0"/>
          <w:numId w:val="2"/>
        </w:numPr>
        <w:spacing w:after="15" w:line="248" w:lineRule="auto"/>
        <w:contextualSpacing/>
        <w:rPr>
          <w:rFonts w:ascii="Calibri Light" w:hAnsi="Calibri Light" w:cs="Calibri Light"/>
          <w:sz w:val="22"/>
          <w:szCs w:val="22"/>
          <w:lang w:val="fr-CA"/>
        </w:rPr>
      </w:pPr>
      <w:bookmarkStart w:id="16" w:name="_Hlk152593163"/>
      <w:r w:rsidRPr="00F17050">
        <w:rPr>
          <w:rFonts w:ascii="Calibri Light" w:hAnsi="Calibri Light" w:cs="Calibri Light"/>
          <w:sz w:val="22"/>
          <w:szCs w:val="22"/>
          <w:lang w:val="fr-CA"/>
        </w:rPr>
        <w:t xml:space="preserve">Veuillez décrire les politiques, les pratiques ou les formations que votre organisme a mises en place pour garantir que la participation des élèves n’est pas limitée par les aspects suivants (en précisant comment ces obstacles sont traités ou éliminés) : </w:t>
      </w:r>
    </w:p>
    <w:bookmarkEnd w:id="16"/>
    <w:p w14:paraId="286DB64B" w14:textId="77777777" w:rsidR="00F17050" w:rsidRPr="00F17050" w:rsidRDefault="00F17050" w:rsidP="00F17050">
      <w:pPr>
        <w:spacing w:after="15" w:line="248" w:lineRule="auto"/>
        <w:ind w:left="360"/>
        <w:contextualSpacing/>
        <w:rPr>
          <w:rFonts w:ascii="Calibri" w:hAnsi="Calibri"/>
          <w:sz w:val="22"/>
          <w:szCs w:val="22"/>
          <w:lang w:val="fr-CA"/>
        </w:rPr>
      </w:pPr>
    </w:p>
    <w:p w14:paraId="13F71757" w14:textId="77777777" w:rsidR="00F17050" w:rsidRPr="00F17050" w:rsidRDefault="00F17050" w:rsidP="00F17050">
      <w:pPr>
        <w:numPr>
          <w:ilvl w:val="1"/>
          <w:numId w:val="15"/>
        </w:numPr>
        <w:spacing w:after="15" w:line="248" w:lineRule="auto"/>
        <w:rPr>
          <w:rFonts w:ascii="Calibri Light" w:hAnsi="Calibri Light" w:cs="Calibri Light"/>
          <w:sz w:val="22"/>
          <w:szCs w:val="22"/>
          <w:lang w:val="fr-CA"/>
        </w:rPr>
      </w:pPr>
      <w:r w:rsidRPr="00F17050">
        <w:rPr>
          <w:rFonts w:ascii="Calibri Light" w:hAnsi="Calibri Light" w:cs="Calibri Light"/>
          <w:sz w:val="22"/>
          <w:szCs w:val="22"/>
          <w:lang w:val="fr-CA"/>
        </w:rPr>
        <w:t>obstacles linguistiques</w:t>
      </w:r>
    </w:p>
    <w:tbl>
      <w:tblPr>
        <w:tblStyle w:val="TableGrid0"/>
        <w:tblW w:w="9614" w:type="dxa"/>
        <w:tblInd w:w="0" w:type="dxa"/>
        <w:tblCellMar>
          <w:left w:w="108" w:type="dxa"/>
          <w:right w:w="115" w:type="dxa"/>
        </w:tblCellMar>
        <w:tblLook w:val="04A0" w:firstRow="1" w:lastRow="0" w:firstColumn="1" w:lastColumn="0" w:noHBand="0" w:noVBand="1"/>
      </w:tblPr>
      <w:tblGrid>
        <w:gridCol w:w="9614"/>
      </w:tblGrid>
      <w:tr w:rsidR="00F17050" w:rsidRPr="00F17050" w14:paraId="0B56428F" w14:textId="77777777" w:rsidTr="00B9615A">
        <w:trPr>
          <w:trHeight w:val="521"/>
        </w:trPr>
        <w:tc>
          <w:tcPr>
            <w:tcW w:w="9614" w:type="dxa"/>
            <w:tcBorders>
              <w:top w:val="single" w:sz="4" w:space="0" w:color="000000"/>
              <w:left w:val="single" w:sz="4" w:space="0" w:color="000000"/>
              <w:bottom w:val="single" w:sz="4" w:space="0" w:color="000000"/>
              <w:right w:val="single" w:sz="4" w:space="0" w:color="000000"/>
            </w:tcBorders>
            <w:vAlign w:val="center"/>
          </w:tcPr>
          <w:p w14:paraId="09473203" w14:textId="77777777" w:rsidR="00F17050" w:rsidRPr="00F17050" w:rsidRDefault="00F17050" w:rsidP="00F17050">
            <w:pPr>
              <w:spacing w:line="259" w:lineRule="auto"/>
              <w:rPr>
                <w:rFonts w:ascii="Calibri Light" w:hAnsi="Calibri Light" w:cs="Calibri Light"/>
                <w:sz w:val="22"/>
                <w:szCs w:val="22"/>
                <w:lang w:val="fr-CA"/>
              </w:rPr>
            </w:pPr>
            <w:r w:rsidRPr="00F17050">
              <w:rPr>
                <w:rFonts w:ascii="Calibri Light" w:hAnsi="Calibri Light" w:cs="Calibri Light"/>
                <w:sz w:val="22"/>
                <w:szCs w:val="22"/>
                <w:lang w:val="fr-CA"/>
              </w:rPr>
              <w:t xml:space="preserve"> </w:t>
            </w:r>
          </w:p>
        </w:tc>
      </w:tr>
    </w:tbl>
    <w:p w14:paraId="07441489" w14:textId="77777777" w:rsidR="00F17050" w:rsidRPr="00F17050" w:rsidRDefault="00F17050" w:rsidP="00F17050">
      <w:pPr>
        <w:numPr>
          <w:ilvl w:val="1"/>
          <w:numId w:val="15"/>
        </w:numPr>
        <w:spacing w:after="15" w:line="248" w:lineRule="auto"/>
        <w:rPr>
          <w:rFonts w:ascii="Calibri Light" w:hAnsi="Calibri Light" w:cs="Calibri Light"/>
          <w:sz w:val="22"/>
          <w:szCs w:val="22"/>
          <w:lang w:val="fr-CA"/>
        </w:rPr>
      </w:pPr>
      <w:r w:rsidRPr="00F17050">
        <w:rPr>
          <w:rFonts w:ascii="Calibri Light" w:hAnsi="Calibri Light" w:cs="Calibri Light"/>
          <w:sz w:val="22"/>
          <w:szCs w:val="22"/>
          <w:lang w:val="fr-CA"/>
        </w:rPr>
        <w:t xml:space="preserve">incapacités physiques ou cognitives </w:t>
      </w:r>
    </w:p>
    <w:tbl>
      <w:tblPr>
        <w:tblStyle w:val="TableGrid0"/>
        <w:tblW w:w="9614" w:type="dxa"/>
        <w:tblInd w:w="0" w:type="dxa"/>
        <w:tblCellMar>
          <w:left w:w="108" w:type="dxa"/>
          <w:right w:w="115" w:type="dxa"/>
        </w:tblCellMar>
        <w:tblLook w:val="04A0" w:firstRow="1" w:lastRow="0" w:firstColumn="1" w:lastColumn="0" w:noHBand="0" w:noVBand="1"/>
      </w:tblPr>
      <w:tblGrid>
        <w:gridCol w:w="9614"/>
      </w:tblGrid>
      <w:tr w:rsidR="00F17050" w:rsidRPr="00F17050" w14:paraId="48928084" w14:textId="77777777" w:rsidTr="00B9615A">
        <w:trPr>
          <w:trHeight w:val="518"/>
        </w:trPr>
        <w:tc>
          <w:tcPr>
            <w:tcW w:w="9614" w:type="dxa"/>
            <w:tcBorders>
              <w:top w:val="single" w:sz="4" w:space="0" w:color="000000"/>
              <w:left w:val="single" w:sz="4" w:space="0" w:color="000000"/>
              <w:bottom w:val="single" w:sz="4" w:space="0" w:color="000000"/>
              <w:right w:val="single" w:sz="4" w:space="0" w:color="000000"/>
            </w:tcBorders>
            <w:vAlign w:val="center"/>
          </w:tcPr>
          <w:p w14:paraId="59D4822B" w14:textId="77777777" w:rsidR="00F17050" w:rsidRPr="00F17050" w:rsidRDefault="00F17050" w:rsidP="00F17050">
            <w:pPr>
              <w:spacing w:line="259" w:lineRule="auto"/>
              <w:rPr>
                <w:rFonts w:ascii="Calibri Light" w:hAnsi="Calibri Light" w:cs="Calibri Light"/>
                <w:sz w:val="22"/>
                <w:szCs w:val="22"/>
                <w:lang w:val="fr-CA"/>
              </w:rPr>
            </w:pPr>
            <w:r w:rsidRPr="00F17050">
              <w:rPr>
                <w:rFonts w:ascii="Calibri Light" w:hAnsi="Calibri Light" w:cs="Calibri Light"/>
                <w:sz w:val="22"/>
                <w:szCs w:val="22"/>
                <w:lang w:val="fr-CA"/>
              </w:rPr>
              <w:t xml:space="preserve"> </w:t>
            </w:r>
          </w:p>
        </w:tc>
      </w:tr>
    </w:tbl>
    <w:p w14:paraId="37591A13" w14:textId="77777777" w:rsidR="00F17050" w:rsidRPr="00F17050" w:rsidRDefault="00F17050" w:rsidP="00F17050">
      <w:pPr>
        <w:numPr>
          <w:ilvl w:val="1"/>
          <w:numId w:val="15"/>
        </w:numPr>
        <w:spacing w:after="15" w:line="248" w:lineRule="auto"/>
        <w:rPr>
          <w:rFonts w:ascii="Calibri Light" w:hAnsi="Calibri Light" w:cs="Calibri Light"/>
          <w:sz w:val="22"/>
          <w:szCs w:val="22"/>
          <w:lang w:val="fr-CA"/>
        </w:rPr>
      </w:pPr>
      <w:bookmarkStart w:id="17" w:name="_Hlk152593195"/>
      <w:r w:rsidRPr="00F17050">
        <w:rPr>
          <w:rFonts w:ascii="Calibri Light" w:hAnsi="Calibri Light" w:cs="Calibri Light"/>
          <w:sz w:val="22"/>
          <w:szCs w:val="22"/>
          <w:lang w:val="fr-CA"/>
        </w:rPr>
        <w:t>identité de genre</w:t>
      </w:r>
    </w:p>
    <w:tbl>
      <w:tblPr>
        <w:tblStyle w:val="TableGrid0"/>
        <w:tblW w:w="9614" w:type="dxa"/>
        <w:tblInd w:w="0" w:type="dxa"/>
        <w:tblCellMar>
          <w:left w:w="108" w:type="dxa"/>
          <w:right w:w="115" w:type="dxa"/>
        </w:tblCellMar>
        <w:tblLook w:val="04A0" w:firstRow="1" w:lastRow="0" w:firstColumn="1" w:lastColumn="0" w:noHBand="0" w:noVBand="1"/>
      </w:tblPr>
      <w:tblGrid>
        <w:gridCol w:w="9614"/>
      </w:tblGrid>
      <w:tr w:rsidR="00F17050" w:rsidRPr="00F17050" w14:paraId="67E35985" w14:textId="77777777" w:rsidTr="00B9615A">
        <w:trPr>
          <w:trHeight w:val="518"/>
        </w:trPr>
        <w:tc>
          <w:tcPr>
            <w:tcW w:w="9614" w:type="dxa"/>
            <w:tcBorders>
              <w:top w:val="single" w:sz="4" w:space="0" w:color="000000"/>
              <w:left w:val="single" w:sz="4" w:space="0" w:color="000000"/>
              <w:bottom w:val="single" w:sz="4" w:space="0" w:color="000000"/>
              <w:right w:val="single" w:sz="4" w:space="0" w:color="000000"/>
            </w:tcBorders>
            <w:vAlign w:val="center"/>
          </w:tcPr>
          <w:p w14:paraId="704A27BC" w14:textId="77777777" w:rsidR="00F17050" w:rsidRPr="00F17050" w:rsidRDefault="00F17050" w:rsidP="00F17050">
            <w:pPr>
              <w:spacing w:line="259" w:lineRule="auto"/>
              <w:rPr>
                <w:rFonts w:ascii="Calibri Light" w:hAnsi="Calibri Light" w:cs="Calibri Light"/>
                <w:sz w:val="22"/>
                <w:szCs w:val="22"/>
                <w:lang w:val="fr-CA"/>
              </w:rPr>
            </w:pPr>
            <w:bookmarkStart w:id="18" w:name="_Hlk494206631"/>
            <w:bookmarkEnd w:id="17"/>
            <w:r w:rsidRPr="00F17050">
              <w:rPr>
                <w:rFonts w:ascii="Calibri Light" w:hAnsi="Calibri Light" w:cs="Calibri Light"/>
                <w:sz w:val="22"/>
                <w:szCs w:val="22"/>
                <w:lang w:val="fr-CA"/>
              </w:rPr>
              <w:t xml:space="preserve"> </w:t>
            </w:r>
          </w:p>
        </w:tc>
      </w:tr>
    </w:tbl>
    <w:bookmarkEnd w:id="18"/>
    <w:p w14:paraId="17EE37D5" w14:textId="77777777" w:rsidR="00F17050" w:rsidRPr="00F17050" w:rsidRDefault="00F17050" w:rsidP="00F17050">
      <w:pPr>
        <w:numPr>
          <w:ilvl w:val="1"/>
          <w:numId w:val="15"/>
        </w:numPr>
        <w:spacing w:after="15" w:line="248" w:lineRule="auto"/>
        <w:rPr>
          <w:rFonts w:ascii="Calibri Light" w:hAnsi="Calibri Light" w:cs="Calibri Light"/>
          <w:sz w:val="22"/>
          <w:szCs w:val="22"/>
          <w:lang w:val="fr-CA"/>
        </w:rPr>
      </w:pPr>
      <w:r w:rsidRPr="00F17050">
        <w:rPr>
          <w:rFonts w:ascii="Calibri Light" w:hAnsi="Calibri Light" w:cs="Calibri Light"/>
          <w:sz w:val="22"/>
          <w:szCs w:val="22"/>
          <w:lang w:val="fr-CA"/>
        </w:rPr>
        <w:t>race</w:t>
      </w:r>
    </w:p>
    <w:tbl>
      <w:tblPr>
        <w:tblStyle w:val="TableGrid0"/>
        <w:tblW w:w="9614" w:type="dxa"/>
        <w:tblInd w:w="0" w:type="dxa"/>
        <w:tblCellMar>
          <w:left w:w="108" w:type="dxa"/>
          <w:right w:w="115" w:type="dxa"/>
        </w:tblCellMar>
        <w:tblLook w:val="04A0" w:firstRow="1" w:lastRow="0" w:firstColumn="1" w:lastColumn="0" w:noHBand="0" w:noVBand="1"/>
      </w:tblPr>
      <w:tblGrid>
        <w:gridCol w:w="9614"/>
      </w:tblGrid>
      <w:tr w:rsidR="00F17050" w:rsidRPr="00F17050" w14:paraId="4E133A5B" w14:textId="77777777" w:rsidTr="00B9615A">
        <w:trPr>
          <w:trHeight w:val="518"/>
        </w:trPr>
        <w:tc>
          <w:tcPr>
            <w:tcW w:w="9614" w:type="dxa"/>
            <w:tcBorders>
              <w:top w:val="single" w:sz="4" w:space="0" w:color="000000"/>
              <w:left w:val="single" w:sz="4" w:space="0" w:color="000000"/>
              <w:bottom w:val="single" w:sz="4" w:space="0" w:color="000000"/>
              <w:right w:val="single" w:sz="4" w:space="0" w:color="000000"/>
            </w:tcBorders>
            <w:vAlign w:val="center"/>
          </w:tcPr>
          <w:p w14:paraId="28E0AB2A" w14:textId="77777777" w:rsidR="00F17050" w:rsidRPr="00F17050" w:rsidRDefault="00F17050" w:rsidP="00F17050">
            <w:pPr>
              <w:spacing w:line="259" w:lineRule="auto"/>
              <w:rPr>
                <w:rFonts w:ascii="Calibri Light" w:hAnsi="Calibri Light" w:cs="Calibri Light"/>
                <w:sz w:val="22"/>
                <w:szCs w:val="22"/>
                <w:lang w:val="fr-CA"/>
              </w:rPr>
            </w:pPr>
            <w:r w:rsidRPr="00F17050">
              <w:rPr>
                <w:rFonts w:ascii="Calibri Light" w:hAnsi="Calibri Light" w:cs="Calibri Light"/>
                <w:sz w:val="22"/>
                <w:szCs w:val="22"/>
                <w:lang w:val="fr-CA"/>
              </w:rPr>
              <w:t xml:space="preserve"> </w:t>
            </w:r>
          </w:p>
        </w:tc>
      </w:tr>
    </w:tbl>
    <w:p w14:paraId="52B29591" w14:textId="77777777" w:rsidR="00F17050" w:rsidRPr="00F17050" w:rsidRDefault="00F17050" w:rsidP="00F17050">
      <w:pPr>
        <w:numPr>
          <w:ilvl w:val="1"/>
          <w:numId w:val="15"/>
        </w:numPr>
        <w:spacing w:after="15" w:line="248" w:lineRule="auto"/>
        <w:rPr>
          <w:rFonts w:ascii="Calibri Light" w:hAnsi="Calibri Light" w:cs="Calibri Light"/>
          <w:sz w:val="22"/>
          <w:szCs w:val="22"/>
          <w:lang w:val="fr-CA"/>
        </w:rPr>
      </w:pPr>
      <w:r w:rsidRPr="00F17050">
        <w:rPr>
          <w:rFonts w:ascii="Calibri Light" w:hAnsi="Calibri Light" w:cs="Calibri Light"/>
          <w:sz w:val="22"/>
          <w:szCs w:val="22"/>
          <w:lang w:val="fr-CA"/>
        </w:rPr>
        <w:t xml:space="preserve">capacité de payer les droits d’inscription ou les autres frais rattachés au cours ou au programme </w:t>
      </w:r>
    </w:p>
    <w:tbl>
      <w:tblPr>
        <w:tblStyle w:val="TableGrid0"/>
        <w:tblW w:w="9614" w:type="dxa"/>
        <w:tblInd w:w="0" w:type="dxa"/>
        <w:tblCellMar>
          <w:left w:w="108" w:type="dxa"/>
          <w:right w:w="115" w:type="dxa"/>
        </w:tblCellMar>
        <w:tblLook w:val="04A0" w:firstRow="1" w:lastRow="0" w:firstColumn="1" w:lastColumn="0" w:noHBand="0" w:noVBand="1"/>
      </w:tblPr>
      <w:tblGrid>
        <w:gridCol w:w="9614"/>
      </w:tblGrid>
      <w:tr w:rsidR="00F17050" w:rsidRPr="007F4014" w14:paraId="099B5DBC" w14:textId="77777777" w:rsidTr="00B9615A">
        <w:trPr>
          <w:trHeight w:val="518"/>
        </w:trPr>
        <w:tc>
          <w:tcPr>
            <w:tcW w:w="9614" w:type="dxa"/>
            <w:tcBorders>
              <w:top w:val="single" w:sz="4" w:space="0" w:color="000000"/>
              <w:left w:val="single" w:sz="4" w:space="0" w:color="000000"/>
              <w:bottom w:val="single" w:sz="4" w:space="0" w:color="000000"/>
              <w:right w:val="single" w:sz="4" w:space="0" w:color="000000"/>
            </w:tcBorders>
            <w:vAlign w:val="center"/>
          </w:tcPr>
          <w:p w14:paraId="2820B3B8" w14:textId="77777777" w:rsidR="00F17050" w:rsidRPr="00F17050" w:rsidRDefault="00F17050" w:rsidP="00F17050">
            <w:pPr>
              <w:spacing w:line="259" w:lineRule="auto"/>
              <w:rPr>
                <w:rFonts w:ascii="Calibri Light" w:hAnsi="Calibri Light" w:cs="Calibri Light"/>
                <w:sz w:val="22"/>
                <w:szCs w:val="22"/>
                <w:lang w:val="fr-CA"/>
              </w:rPr>
            </w:pPr>
            <w:r w:rsidRPr="00F17050">
              <w:rPr>
                <w:rFonts w:ascii="Calibri Light" w:hAnsi="Calibri Light" w:cs="Calibri Light"/>
                <w:sz w:val="22"/>
                <w:szCs w:val="22"/>
                <w:lang w:val="fr-CA"/>
              </w:rPr>
              <w:t xml:space="preserve"> </w:t>
            </w:r>
          </w:p>
        </w:tc>
      </w:tr>
    </w:tbl>
    <w:p w14:paraId="28679824" w14:textId="77777777" w:rsidR="00F17050" w:rsidRPr="00F17050" w:rsidRDefault="00F17050" w:rsidP="00F17050">
      <w:pPr>
        <w:spacing w:after="98" w:line="259" w:lineRule="auto"/>
        <w:rPr>
          <w:rFonts w:ascii="Calibri" w:hAnsi="Calibri"/>
          <w:sz w:val="22"/>
          <w:szCs w:val="22"/>
          <w:lang w:val="fr-CA"/>
        </w:rPr>
      </w:pPr>
    </w:p>
    <w:p w14:paraId="29446250" w14:textId="77777777" w:rsidR="00F17050" w:rsidRPr="00F17050" w:rsidRDefault="00F17050" w:rsidP="00F17050">
      <w:pPr>
        <w:spacing w:after="15" w:line="248" w:lineRule="auto"/>
        <w:ind w:left="360"/>
        <w:rPr>
          <w:rFonts w:ascii="Calibri" w:hAnsi="Calibri"/>
          <w:sz w:val="22"/>
          <w:szCs w:val="22"/>
          <w:lang w:val="fr-CA"/>
        </w:rPr>
      </w:pPr>
    </w:p>
    <w:p w14:paraId="3F7C6A9C" w14:textId="77777777" w:rsidR="00F17050" w:rsidRPr="00F17050" w:rsidRDefault="00F17050" w:rsidP="00F17050">
      <w:pPr>
        <w:numPr>
          <w:ilvl w:val="0"/>
          <w:numId w:val="2"/>
        </w:numPr>
        <w:spacing w:after="15" w:line="248" w:lineRule="auto"/>
        <w:rPr>
          <w:rFonts w:ascii="Calibri Light" w:hAnsi="Calibri Light" w:cs="Calibri Light"/>
          <w:sz w:val="22"/>
          <w:szCs w:val="22"/>
          <w:lang w:val="fr-CA"/>
        </w:rPr>
      </w:pPr>
      <w:bookmarkStart w:id="19" w:name="_Hlk152593263"/>
      <w:r w:rsidRPr="00F17050">
        <w:rPr>
          <w:rFonts w:ascii="Calibri Light" w:hAnsi="Calibri Light" w:cs="Calibri Light"/>
          <w:sz w:val="22"/>
          <w:szCs w:val="22"/>
          <w:lang w:val="fr-CA"/>
        </w:rPr>
        <w:t xml:space="preserve">Veuillez décrire les politiques de votre organisme concernant la surveillance des élèves lors de leur participation au cours, que ce soit dans un lieu central ou pendant des sorties et dans d’autres endroits. </w:t>
      </w:r>
    </w:p>
    <w:tbl>
      <w:tblPr>
        <w:tblStyle w:val="TableGrid0"/>
        <w:tblW w:w="9614" w:type="dxa"/>
        <w:tblInd w:w="0" w:type="dxa"/>
        <w:tblCellMar>
          <w:top w:w="33" w:type="dxa"/>
          <w:left w:w="108" w:type="dxa"/>
          <w:right w:w="115" w:type="dxa"/>
        </w:tblCellMar>
        <w:tblLook w:val="04A0" w:firstRow="1" w:lastRow="0" w:firstColumn="1" w:lastColumn="0" w:noHBand="0" w:noVBand="1"/>
      </w:tblPr>
      <w:tblGrid>
        <w:gridCol w:w="9614"/>
      </w:tblGrid>
      <w:tr w:rsidR="00F17050" w:rsidRPr="007F4014" w14:paraId="192A9715" w14:textId="77777777" w:rsidTr="00B9615A">
        <w:trPr>
          <w:trHeight w:val="672"/>
        </w:trPr>
        <w:tc>
          <w:tcPr>
            <w:tcW w:w="9614" w:type="dxa"/>
            <w:tcBorders>
              <w:top w:val="single" w:sz="4" w:space="0" w:color="000000"/>
              <w:left w:val="single" w:sz="4" w:space="0" w:color="000000"/>
              <w:bottom w:val="single" w:sz="4" w:space="0" w:color="000000"/>
              <w:right w:val="single" w:sz="4" w:space="0" w:color="000000"/>
            </w:tcBorders>
          </w:tcPr>
          <w:bookmarkEnd w:id="19"/>
          <w:p w14:paraId="2312AA75" w14:textId="77777777" w:rsidR="00F17050" w:rsidRPr="00F17050" w:rsidRDefault="00F17050" w:rsidP="00F17050">
            <w:pPr>
              <w:spacing w:after="102" w:line="259" w:lineRule="auto"/>
              <w:rPr>
                <w:rFonts w:ascii="Calibri Light" w:hAnsi="Calibri Light" w:cs="Calibri Light"/>
                <w:sz w:val="22"/>
                <w:szCs w:val="22"/>
                <w:lang w:val="fr-CA"/>
              </w:rPr>
            </w:pPr>
            <w:r w:rsidRPr="00F17050">
              <w:rPr>
                <w:rFonts w:ascii="Calibri Light" w:hAnsi="Calibri Light" w:cs="Calibri Light"/>
                <w:sz w:val="22"/>
                <w:szCs w:val="22"/>
                <w:lang w:val="fr-CA"/>
              </w:rPr>
              <w:t xml:space="preserve"> </w:t>
            </w:r>
          </w:p>
          <w:p w14:paraId="1E21FE6E" w14:textId="77777777" w:rsidR="00F17050" w:rsidRPr="00F17050" w:rsidRDefault="00F17050" w:rsidP="00F17050">
            <w:pPr>
              <w:spacing w:line="259" w:lineRule="auto"/>
              <w:rPr>
                <w:rFonts w:ascii="Calibri Light" w:hAnsi="Calibri Light" w:cs="Calibri Light"/>
                <w:sz w:val="22"/>
                <w:szCs w:val="22"/>
                <w:lang w:val="fr-CA"/>
              </w:rPr>
            </w:pPr>
            <w:r w:rsidRPr="00F17050">
              <w:rPr>
                <w:rFonts w:ascii="Calibri Light" w:hAnsi="Calibri Light" w:cs="Calibri Light"/>
                <w:sz w:val="22"/>
                <w:szCs w:val="22"/>
                <w:lang w:val="fr-CA"/>
              </w:rPr>
              <w:t xml:space="preserve"> </w:t>
            </w:r>
          </w:p>
        </w:tc>
      </w:tr>
    </w:tbl>
    <w:p w14:paraId="11F2C14C" w14:textId="77777777" w:rsidR="00F17050" w:rsidRPr="00F17050" w:rsidRDefault="00F17050" w:rsidP="00F17050">
      <w:pPr>
        <w:rPr>
          <w:rFonts w:ascii="Calibri Light" w:hAnsi="Calibri Light" w:cs="Calibri Light"/>
          <w:sz w:val="22"/>
          <w:lang w:val="fr-CA"/>
        </w:rPr>
      </w:pPr>
    </w:p>
    <w:p w14:paraId="28EE2AB9" w14:textId="77777777" w:rsidR="00F17050" w:rsidRPr="00F17050" w:rsidRDefault="00F17050" w:rsidP="00F17050">
      <w:pPr>
        <w:rPr>
          <w:rFonts w:ascii="Calibri Light" w:hAnsi="Calibri Light" w:cs="Calibri Light"/>
          <w:sz w:val="22"/>
          <w:lang w:val="fr-CA"/>
        </w:rPr>
      </w:pPr>
    </w:p>
    <w:p w14:paraId="53E9B1D4" w14:textId="77777777" w:rsidR="00F17050" w:rsidRPr="00F17050" w:rsidRDefault="00F17050" w:rsidP="00F17050">
      <w:pPr>
        <w:numPr>
          <w:ilvl w:val="0"/>
          <w:numId w:val="2"/>
        </w:numPr>
        <w:spacing w:after="155" w:line="259" w:lineRule="auto"/>
        <w:contextualSpacing/>
        <w:rPr>
          <w:rFonts w:ascii="Calibri Light" w:hAnsi="Calibri Light" w:cs="Calibri Light"/>
          <w:sz w:val="22"/>
          <w:szCs w:val="22"/>
          <w:lang w:val="fr-CA"/>
        </w:rPr>
      </w:pPr>
      <w:bookmarkStart w:id="20" w:name="_Hlk152593277"/>
      <w:r w:rsidRPr="00F17050">
        <w:rPr>
          <w:rFonts w:ascii="Calibri Light" w:hAnsi="Calibri Light" w:cs="Calibri Light"/>
          <w:sz w:val="22"/>
          <w:szCs w:val="22"/>
          <w:lang w:val="fr-CA"/>
        </w:rPr>
        <w:t xml:space="preserve">Veuillez décrire les politiques de votre organisme concernant la protection des enfants et la sélection des formateurs (p. ex., vérification du casier judiciaire et du registre de l’enfance maltraitée). </w:t>
      </w:r>
    </w:p>
    <w:tbl>
      <w:tblPr>
        <w:tblStyle w:val="TableGrid0"/>
        <w:tblW w:w="9614" w:type="dxa"/>
        <w:tblInd w:w="0" w:type="dxa"/>
        <w:tblCellMar>
          <w:top w:w="33" w:type="dxa"/>
          <w:left w:w="108" w:type="dxa"/>
          <w:right w:w="115" w:type="dxa"/>
        </w:tblCellMar>
        <w:tblLook w:val="04A0" w:firstRow="1" w:lastRow="0" w:firstColumn="1" w:lastColumn="0" w:noHBand="0" w:noVBand="1"/>
      </w:tblPr>
      <w:tblGrid>
        <w:gridCol w:w="9614"/>
      </w:tblGrid>
      <w:tr w:rsidR="00F17050" w:rsidRPr="007F4014" w14:paraId="42F88589" w14:textId="77777777" w:rsidTr="00B9615A">
        <w:trPr>
          <w:trHeight w:val="673"/>
        </w:trPr>
        <w:tc>
          <w:tcPr>
            <w:tcW w:w="9614" w:type="dxa"/>
            <w:tcBorders>
              <w:top w:val="single" w:sz="4" w:space="0" w:color="000000"/>
              <w:left w:val="single" w:sz="4" w:space="0" w:color="000000"/>
              <w:bottom w:val="single" w:sz="4" w:space="0" w:color="000000"/>
              <w:right w:val="single" w:sz="4" w:space="0" w:color="000000"/>
            </w:tcBorders>
          </w:tcPr>
          <w:bookmarkEnd w:id="20"/>
          <w:p w14:paraId="4757FBD0" w14:textId="77777777" w:rsidR="00F17050" w:rsidRPr="00F17050" w:rsidRDefault="00F17050" w:rsidP="00F17050">
            <w:pPr>
              <w:spacing w:after="102" w:line="259" w:lineRule="auto"/>
              <w:rPr>
                <w:rFonts w:ascii="Calibri Light" w:hAnsi="Calibri Light" w:cs="Calibri Light"/>
                <w:sz w:val="22"/>
                <w:szCs w:val="22"/>
                <w:lang w:val="fr-CA"/>
              </w:rPr>
            </w:pPr>
            <w:r w:rsidRPr="00F17050">
              <w:rPr>
                <w:rFonts w:ascii="Calibri Light" w:hAnsi="Calibri Light" w:cs="Calibri Light"/>
                <w:sz w:val="22"/>
                <w:szCs w:val="22"/>
                <w:lang w:val="fr-CA"/>
              </w:rPr>
              <w:t xml:space="preserve"> </w:t>
            </w:r>
          </w:p>
          <w:p w14:paraId="156446B0" w14:textId="77777777" w:rsidR="00F17050" w:rsidRPr="00F17050" w:rsidRDefault="00F17050" w:rsidP="00F17050">
            <w:pPr>
              <w:spacing w:line="259" w:lineRule="auto"/>
              <w:rPr>
                <w:rFonts w:ascii="Calibri Light" w:hAnsi="Calibri Light" w:cs="Calibri Light"/>
                <w:sz w:val="22"/>
                <w:szCs w:val="22"/>
                <w:lang w:val="fr-CA"/>
              </w:rPr>
            </w:pPr>
            <w:r w:rsidRPr="00F17050">
              <w:rPr>
                <w:rFonts w:ascii="Calibri Light" w:hAnsi="Calibri Light" w:cs="Calibri Light"/>
                <w:sz w:val="22"/>
                <w:szCs w:val="22"/>
                <w:lang w:val="fr-CA"/>
              </w:rPr>
              <w:t xml:space="preserve"> </w:t>
            </w:r>
          </w:p>
        </w:tc>
      </w:tr>
    </w:tbl>
    <w:p w14:paraId="5327AA11" w14:textId="77777777" w:rsidR="00F17050" w:rsidRPr="00F17050" w:rsidRDefault="00F17050" w:rsidP="00F17050">
      <w:pPr>
        <w:spacing w:after="155" w:line="259" w:lineRule="auto"/>
        <w:rPr>
          <w:rFonts w:ascii="Calibri Light" w:hAnsi="Calibri Light" w:cs="Calibri Light"/>
          <w:sz w:val="22"/>
          <w:szCs w:val="22"/>
          <w:lang w:val="fr-CA"/>
        </w:rPr>
      </w:pPr>
      <w:r w:rsidRPr="00F17050">
        <w:rPr>
          <w:rFonts w:ascii="Calibri Light" w:hAnsi="Calibri Light" w:cs="Calibri Light"/>
          <w:sz w:val="22"/>
          <w:szCs w:val="22"/>
          <w:lang w:val="fr-CA"/>
        </w:rPr>
        <w:t xml:space="preserve"> </w:t>
      </w:r>
    </w:p>
    <w:p w14:paraId="33B42B17" w14:textId="77777777" w:rsidR="00F17050" w:rsidRPr="00F17050" w:rsidRDefault="00F17050" w:rsidP="00F17050">
      <w:pPr>
        <w:numPr>
          <w:ilvl w:val="0"/>
          <w:numId w:val="2"/>
        </w:numPr>
        <w:spacing w:after="26" w:line="249" w:lineRule="auto"/>
        <w:rPr>
          <w:rFonts w:ascii="Calibri Light" w:hAnsi="Calibri Light" w:cs="Calibri Light"/>
          <w:sz w:val="22"/>
          <w:szCs w:val="22"/>
          <w:lang w:val="fr-CA"/>
        </w:rPr>
      </w:pPr>
      <w:bookmarkStart w:id="21" w:name="_Hlk152593287"/>
      <w:r w:rsidRPr="00F17050">
        <w:rPr>
          <w:rFonts w:ascii="Calibri Light" w:hAnsi="Calibri Light" w:cs="Calibri Light"/>
          <w:sz w:val="22"/>
          <w:szCs w:val="22"/>
          <w:lang w:val="fr-CA"/>
        </w:rPr>
        <w:t xml:space="preserve">Veuillez fournir des preuves de la couverture de votre organisme en matière d’assurance de responsabilité civile. </w:t>
      </w:r>
    </w:p>
    <w:bookmarkEnd w:id="21"/>
    <w:p w14:paraId="21E5CDD3" w14:textId="77777777" w:rsidR="00F17050" w:rsidRPr="00F17050" w:rsidRDefault="00F17050" w:rsidP="00F17050">
      <w:pPr>
        <w:spacing w:after="26" w:line="249" w:lineRule="auto"/>
        <w:ind w:left="360"/>
        <w:rPr>
          <w:rFonts w:ascii="Calibri Light" w:hAnsi="Calibri Light" w:cs="Calibri Light"/>
          <w:sz w:val="22"/>
          <w:szCs w:val="22"/>
          <w:lang w:val="fr-CA"/>
        </w:rPr>
      </w:pPr>
    </w:p>
    <w:tbl>
      <w:tblPr>
        <w:tblStyle w:val="TableGrid0"/>
        <w:tblW w:w="9614" w:type="dxa"/>
        <w:tblInd w:w="0" w:type="dxa"/>
        <w:tblCellMar>
          <w:top w:w="33" w:type="dxa"/>
          <w:left w:w="108" w:type="dxa"/>
          <w:right w:w="115" w:type="dxa"/>
        </w:tblCellMar>
        <w:tblLook w:val="04A0" w:firstRow="1" w:lastRow="0" w:firstColumn="1" w:lastColumn="0" w:noHBand="0" w:noVBand="1"/>
      </w:tblPr>
      <w:tblGrid>
        <w:gridCol w:w="9614"/>
      </w:tblGrid>
      <w:tr w:rsidR="00F17050" w:rsidRPr="007F4014" w14:paraId="44C51418" w14:textId="77777777" w:rsidTr="00B9615A">
        <w:trPr>
          <w:trHeight w:val="672"/>
        </w:trPr>
        <w:tc>
          <w:tcPr>
            <w:tcW w:w="9614" w:type="dxa"/>
            <w:tcBorders>
              <w:top w:val="single" w:sz="4" w:space="0" w:color="000000"/>
              <w:left w:val="single" w:sz="4" w:space="0" w:color="000000"/>
              <w:bottom w:val="single" w:sz="4" w:space="0" w:color="000000"/>
              <w:right w:val="single" w:sz="4" w:space="0" w:color="000000"/>
            </w:tcBorders>
          </w:tcPr>
          <w:p w14:paraId="0815E189" w14:textId="77777777" w:rsidR="00F17050" w:rsidRPr="00F17050" w:rsidRDefault="00F17050" w:rsidP="00F17050">
            <w:pPr>
              <w:tabs>
                <w:tab w:val="right" w:pos="9391"/>
              </w:tabs>
              <w:spacing w:after="102" w:line="259" w:lineRule="auto"/>
              <w:rPr>
                <w:rFonts w:ascii="Calibri Light" w:hAnsi="Calibri Light" w:cs="Calibri Light"/>
                <w:sz w:val="22"/>
                <w:szCs w:val="22"/>
                <w:lang w:val="fr-CA"/>
              </w:rPr>
            </w:pPr>
            <w:r w:rsidRPr="00F17050">
              <w:rPr>
                <w:rFonts w:ascii="Calibri Light" w:hAnsi="Calibri Light" w:cs="Calibri Light"/>
                <w:sz w:val="22"/>
                <w:szCs w:val="22"/>
                <w:lang w:val="fr-CA"/>
              </w:rPr>
              <w:t xml:space="preserve"> </w:t>
            </w:r>
            <w:r w:rsidRPr="00F17050">
              <w:rPr>
                <w:rFonts w:ascii="Calibri Light" w:hAnsi="Calibri Light" w:cs="Calibri Light"/>
                <w:sz w:val="22"/>
                <w:szCs w:val="22"/>
                <w:lang w:val="fr-CA"/>
              </w:rPr>
              <w:tab/>
            </w:r>
          </w:p>
          <w:p w14:paraId="4A79FBFE" w14:textId="77777777" w:rsidR="00F17050" w:rsidRPr="00F17050" w:rsidRDefault="00F17050" w:rsidP="00F17050">
            <w:pPr>
              <w:spacing w:line="259" w:lineRule="auto"/>
              <w:rPr>
                <w:rFonts w:ascii="Calibri Light" w:hAnsi="Calibri Light" w:cs="Calibri Light"/>
                <w:sz w:val="22"/>
                <w:szCs w:val="22"/>
                <w:lang w:val="fr-CA"/>
              </w:rPr>
            </w:pPr>
            <w:r w:rsidRPr="00F17050">
              <w:rPr>
                <w:rFonts w:ascii="Calibri Light" w:hAnsi="Calibri Light" w:cs="Calibri Light"/>
                <w:sz w:val="22"/>
                <w:szCs w:val="22"/>
                <w:lang w:val="fr-CA"/>
              </w:rPr>
              <w:t xml:space="preserve"> </w:t>
            </w:r>
          </w:p>
        </w:tc>
      </w:tr>
    </w:tbl>
    <w:p w14:paraId="57A0A7DF" w14:textId="77777777" w:rsidR="00F17050" w:rsidRPr="00F17050" w:rsidRDefault="00F17050" w:rsidP="00F17050">
      <w:pPr>
        <w:spacing w:after="155" w:line="259" w:lineRule="auto"/>
        <w:rPr>
          <w:rFonts w:ascii="Calibri Light" w:hAnsi="Calibri Light" w:cs="Calibri Light"/>
          <w:sz w:val="22"/>
          <w:szCs w:val="22"/>
          <w:lang w:val="fr-CA"/>
        </w:rPr>
      </w:pPr>
      <w:r w:rsidRPr="00F17050">
        <w:rPr>
          <w:rFonts w:ascii="Calibri Light" w:hAnsi="Calibri Light" w:cs="Calibri Light"/>
          <w:sz w:val="22"/>
          <w:szCs w:val="22"/>
          <w:lang w:val="fr-CA"/>
        </w:rPr>
        <w:t xml:space="preserve"> </w:t>
      </w:r>
    </w:p>
    <w:p w14:paraId="4954F6F8" w14:textId="77777777" w:rsidR="00F17050" w:rsidRPr="00F17050" w:rsidRDefault="00F17050" w:rsidP="00F17050">
      <w:pPr>
        <w:numPr>
          <w:ilvl w:val="0"/>
          <w:numId w:val="2"/>
        </w:numPr>
        <w:spacing w:after="15" w:line="248" w:lineRule="auto"/>
        <w:rPr>
          <w:rFonts w:ascii="Calibri Light" w:hAnsi="Calibri Light" w:cs="Calibri Light"/>
          <w:sz w:val="22"/>
          <w:szCs w:val="22"/>
          <w:lang w:val="fr-CA"/>
        </w:rPr>
      </w:pPr>
      <w:bookmarkStart w:id="22" w:name="_Hlk152593300"/>
      <w:r w:rsidRPr="00F17050">
        <w:rPr>
          <w:rFonts w:ascii="Calibri Light" w:hAnsi="Calibri Light" w:cs="Calibri Light"/>
          <w:sz w:val="22"/>
          <w:szCs w:val="22"/>
          <w:lang w:val="fr-CA"/>
        </w:rPr>
        <w:t>Veuillez décrire les politiques et les pratiques en place pour protéger les renseignements personnels des élèves (c’est-à-dire les endroits où les renseignements sont stockés et ce qui est fait pour garantir leur sécurité). Les renseignements personnels des élèves sont leur nom, leur adresse de courriel, leur adresse postale, leur numéro de téléphone, etc.</w:t>
      </w:r>
    </w:p>
    <w:bookmarkEnd w:id="22"/>
    <w:p w14:paraId="5B936394" w14:textId="77777777" w:rsidR="00F17050" w:rsidRPr="00F17050" w:rsidRDefault="00F17050" w:rsidP="00F17050">
      <w:pPr>
        <w:spacing w:after="15" w:line="248" w:lineRule="auto"/>
        <w:ind w:left="360"/>
        <w:rPr>
          <w:rFonts w:ascii="Calibri Light" w:hAnsi="Calibri Light" w:cs="Calibri Light"/>
          <w:sz w:val="22"/>
          <w:szCs w:val="22"/>
          <w:lang w:val="fr-CA"/>
        </w:rPr>
      </w:pPr>
    </w:p>
    <w:tbl>
      <w:tblPr>
        <w:tblStyle w:val="TableGrid0"/>
        <w:tblW w:w="9614" w:type="dxa"/>
        <w:tblInd w:w="0" w:type="dxa"/>
        <w:tblCellMar>
          <w:top w:w="46" w:type="dxa"/>
          <w:left w:w="108" w:type="dxa"/>
          <w:right w:w="115" w:type="dxa"/>
        </w:tblCellMar>
        <w:tblLook w:val="04A0" w:firstRow="1" w:lastRow="0" w:firstColumn="1" w:lastColumn="0" w:noHBand="0" w:noVBand="1"/>
      </w:tblPr>
      <w:tblGrid>
        <w:gridCol w:w="9614"/>
      </w:tblGrid>
      <w:tr w:rsidR="00F17050" w:rsidRPr="007F4014" w14:paraId="791CC1BA" w14:textId="77777777" w:rsidTr="00B9615A">
        <w:trPr>
          <w:trHeight w:val="788"/>
        </w:trPr>
        <w:tc>
          <w:tcPr>
            <w:tcW w:w="9614" w:type="dxa"/>
            <w:tcBorders>
              <w:top w:val="single" w:sz="4" w:space="0" w:color="000000"/>
              <w:left w:val="single" w:sz="4" w:space="0" w:color="000000"/>
              <w:bottom w:val="single" w:sz="4" w:space="0" w:color="000000"/>
              <w:right w:val="single" w:sz="4" w:space="0" w:color="000000"/>
            </w:tcBorders>
          </w:tcPr>
          <w:p w14:paraId="40601CA7" w14:textId="77777777" w:rsidR="00F17050" w:rsidRPr="00F17050" w:rsidRDefault="00F17050" w:rsidP="00F17050">
            <w:pPr>
              <w:spacing w:after="98" w:line="259" w:lineRule="auto"/>
              <w:rPr>
                <w:rFonts w:ascii="Calibri Light" w:hAnsi="Calibri Light" w:cs="Calibri Light"/>
                <w:sz w:val="22"/>
                <w:szCs w:val="22"/>
                <w:lang w:val="fr-CA"/>
              </w:rPr>
            </w:pPr>
            <w:r w:rsidRPr="00F17050">
              <w:rPr>
                <w:rFonts w:ascii="Calibri Light" w:hAnsi="Calibri Light" w:cs="Calibri Light"/>
                <w:sz w:val="22"/>
                <w:szCs w:val="22"/>
                <w:lang w:val="fr-CA"/>
              </w:rPr>
              <w:t xml:space="preserve"> </w:t>
            </w:r>
          </w:p>
          <w:p w14:paraId="4237FE1F" w14:textId="77777777" w:rsidR="00F17050" w:rsidRPr="00F17050" w:rsidRDefault="00F17050" w:rsidP="00F17050">
            <w:pPr>
              <w:spacing w:line="259" w:lineRule="auto"/>
              <w:rPr>
                <w:rFonts w:ascii="Calibri Light" w:hAnsi="Calibri Light" w:cs="Calibri Light"/>
                <w:sz w:val="22"/>
                <w:szCs w:val="22"/>
                <w:lang w:val="fr-CA"/>
              </w:rPr>
            </w:pPr>
            <w:r w:rsidRPr="00F17050">
              <w:rPr>
                <w:rFonts w:ascii="Calibri Light" w:hAnsi="Calibri Light" w:cs="Calibri Light"/>
                <w:sz w:val="22"/>
                <w:szCs w:val="22"/>
                <w:lang w:val="fr-CA"/>
              </w:rPr>
              <w:t xml:space="preserve"> </w:t>
            </w:r>
          </w:p>
        </w:tc>
      </w:tr>
    </w:tbl>
    <w:p w14:paraId="5F40EDEF" w14:textId="77777777" w:rsidR="00F17050" w:rsidRPr="00F17050" w:rsidRDefault="00F17050" w:rsidP="00F17050">
      <w:pPr>
        <w:spacing w:after="113" w:line="259" w:lineRule="auto"/>
        <w:rPr>
          <w:rFonts w:ascii="Calibri Light" w:hAnsi="Calibri Light" w:cs="Calibri Light"/>
          <w:sz w:val="22"/>
          <w:szCs w:val="22"/>
          <w:lang w:val="fr-CA"/>
        </w:rPr>
      </w:pPr>
      <w:r w:rsidRPr="00F17050">
        <w:rPr>
          <w:rFonts w:ascii="Calibri Light" w:hAnsi="Calibri Light" w:cs="Calibri Light"/>
          <w:sz w:val="22"/>
          <w:szCs w:val="22"/>
          <w:lang w:val="fr-CA"/>
        </w:rPr>
        <w:t xml:space="preserve"> </w:t>
      </w:r>
    </w:p>
    <w:p w14:paraId="58F4E348" w14:textId="77777777" w:rsidR="00F17050" w:rsidRPr="00F17050" w:rsidRDefault="00F17050" w:rsidP="00F17050">
      <w:pPr>
        <w:numPr>
          <w:ilvl w:val="0"/>
          <w:numId w:val="2"/>
        </w:numPr>
        <w:spacing w:after="15" w:line="248" w:lineRule="auto"/>
        <w:rPr>
          <w:rFonts w:ascii="Calibri Light" w:hAnsi="Calibri Light" w:cs="Calibri Light"/>
          <w:sz w:val="22"/>
          <w:szCs w:val="22"/>
          <w:lang w:val="fr-CA"/>
        </w:rPr>
      </w:pPr>
      <w:bookmarkStart w:id="23" w:name="_Hlk152593320"/>
      <w:r w:rsidRPr="00F17050">
        <w:rPr>
          <w:rFonts w:ascii="Calibri Light" w:hAnsi="Calibri Light" w:cs="Calibri Light"/>
          <w:sz w:val="22"/>
          <w:szCs w:val="22"/>
          <w:lang w:val="fr-CA"/>
        </w:rPr>
        <w:t xml:space="preserve">Quel genre de document (p. ex., certificat, attestation de fin de programme) les élèves reçoivent-ils quand ils réussissent au cours? </w:t>
      </w:r>
    </w:p>
    <w:bookmarkEnd w:id="23"/>
    <w:p w14:paraId="45C02BDB" w14:textId="77777777" w:rsidR="00F17050" w:rsidRPr="00F17050" w:rsidRDefault="00F17050" w:rsidP="00F17050">
      <w:pPr>
        <w:spacing w:after="15" w:line="248" w:lineRule="auto"/>
        <w:ind w:left="360"/>
        <w:rPr>
          <w:rFonts w:ascii="Calibri Light" w:hAnsi="Calibri Light" w:cs="Calibri Light"/>
          <w:sz w:val="22"/>
          <w:szCs w:val="22"/>
          <w:lang w:val="fr-CA"/>
        </w:rPr>
      </w:pPr>
    </w:p>
    <w:tbl>
      <w:tblPr>
        <w:tblStyle w:val="TableGrid0"/>
        <w:tblW w:w="9614" w:type="dxa"/>
        <w:tblInd w:w="0" w:type="dxa"/>
        <w:tblCellMar>
          <w:top w:w="46" w:type="dxa"/>
          <w:left w:w="108" w:type="dxa"/>
          <w:right w:w="115" w:type="dxa"/>
        </w:tblCellMar>
        <w:tblLook w:val="04A0" w:firstRow="1" w:lastRow="0" w:firstColumn="1" w:lastColumn="0" w:noHBand="0" w:noVBand="1"/>
      </w:tblPr>
      <w:tblGrid>
        <w:gridCol w:w="9614"/>
      </w:tblGrid>
      <w:tr w:rsidR="00F17050" w:rsidRPr="007F4014" w14:paraId="78BC137C" w14:textId="77777777" w:rsidTr="00B9615A">
        <w:trPr>
          <w:trHeight w:val="398"/>
        </w:trPr>
        <w:tc>
          <w:tcPr>
            <w:tcW w:w="9614" w:type="dxa"/>
            <w:tcBorders>
              <w:top w:val="single" w:sz="4" w:space="0" w:color="000000"/>
              <w:left w:val="single" w:sz="4" w:space="0" w:color="000000"/>
              <w:bottom w:val="single" w:sz="4" w:space="0" w:color="000000"/>
              <w:right w:val="single" w:sz="4" w:space="0" w:color="000000"/>
            </w:tcBorders>
          </w:tcPr>
          <w:p w14:paraId="785F3D35" w14:textId="77777777" w:rsidR="00F17050" w:rsidRPr="00F17050" w:rsidRDefault="00F17050" w:rsidP="00F17050">
            <w:pPr>
              <w:spacing w:line="259" w:lineRule="auto"/>
              <w:rPr>
                <w:rFonts w:ascii="Calibri Light" w:hAnsi="Calibri Light" w:cs="Calibri Light"/>
                <w:sz w:val="22"/>
                <w:szCs w:val="22"/>
                <w:lang w:val="fr-CA"/>
              </w:rPr>
            </w:pPr>
            <w:r w:rsidRPr="00F17050">
              <w:rPr>
                <w:rFonts w:ascii="Calibri Light" w:hAnsi="Calibri Light" w:cs="Calibri Light"/>
                <w:sz w:val="22"/>
                <w:szCs w:val="22"/>
                <w:lang w:val="fr-CA"/>
              </w:rPr>
              <w:t xml:space="preserve"> </w:t>
            </w:r>
          </w:p>
        </w:tc>
      </w:tr>
    </w:tbl>
    <w:p w14:paraId="6244785A" w14:textId="77777777" w:rsidR="00F17050" w:rsidRPr="00F17050" w:rsidRDefault="00F17050" w:rsidP="00F17050">
      <w:pPr>
        <w:spacing w:after="46" w:line="259" w:lineRule="auto"/>
        <w:ind w:left="60"/>
        <w:jc w:val="center"/>
        <w:rPr>
          <w:rFonts w:ascii="Calibri Light" w:hAnsi="Calibri Light" w:cs="Calibri Light"/>
          <w:lang w:val="fr-CA"/>
        </w:rPr>
      </w:pPr>
      <w:r w:rsidRPr="00F17050">
        <w:rPr>
          <w:rFonts w:ascii="Calibri Light" w:hAnsi="Calibri Light" w:cs="Calibri Light"/>
          <w:sz w:val="28"/>
          <w:lang w:val="fr-CA"/>
        </w:rPr>
        <w:t xml:space="preserve"> </w:t>
      </w:r>
    </w:p>
    <w:p w14:paraId="77C9FBB8" w14:textId="77777777" w:rsidR="00F17050" w:rsidRPr="00F17050" w:rsidRDefault="00F17050" w:rsidP="00F17050">
      <w:pPr>
        <w:keepNext/>
        <w:numPr>
          <w:ilvl w:val="0"/>
          <w:numId w:val="2"/>
        </w:numPr>
        <w:spacing w:after="15" w:line="248" w:lineRule="auto"/>
        <w:contextualSpacing/>
        <w:rPr>
          <w:rFonts w:ascii="Calibri Light" w:hAnsi="Calibri Light" w:cs="Calibri Light"/>
          <w:sz w:val="22"/>
          <w:szCs w:val="22"/>
          <w:lang w:val="fr-CA"/>
        </w:rPr>
      </w:pPr>
      <w:bookmarkStart w:id="24" w:name="_Hlk152593337"/>
      <w:r w:rsidRPr="00F17050">
        <w:rPr>
          <w:rFonts w:ascii="Calibri Light" w:hAnsi="Calibri Light" w:cs="Calibri Light"/>
          <w:sz w:val="22"/>
          <w:szCs w:val="22"/>
          <w:lang w:val="fr-CA"/>
        </w:rPr>
        <w:t xml:space="preserve">Le cours ou le programme est-il reconnu à l’échelle provinciale, nationale ou internationale? Si oui, veuillez préciser. </w:t>
      </w:r>
    </w:p>
    <w:bookmarkEnd w:id="24"/>
    <w:p w14:paraId="1ACAB8AF" w14:textId="77777777" w:rsidR="00F17050" w:rsidRPr="00F17050" w:rsidRDefault="00F17050" w:rsidP="00F17050">
      <w:pPr>
        <w:spacing w:after="15" w:line="248" w:lineRule="auto"/>
        <w:ind w:left="360"/>
        <w:contextualSpacing/>
        <w:rPr>
          <w:rFonts w:ascii="Calibri Light" w:hAnsi="Calibri Light" w:cs="Calibri Light"/>
          <w:sz w:val="22"/>
          <w:szCs w:val="22"/>
          <w:lang w:val="fr-CA"/>
        </w:rPr>
      </w:pPr>
    </w:p>
    <w:tbl>
      <w:tblPr>
        <w:tblStyle w:val="TableGrid0"/>
        <w:tblW w:w="9614" w:type="dxa"/>
        <w:tblInd w:w="0" w:type="dxa"/>
        <w:tblCellMar>
          <w:top w:w="46" w:type="dxa"/>
          <w:left w:w="108" w:type="dxa"/>
          <w:right w:w="115" w:type="dxa"/>
        </w:tblCellMar>
        <w:tblLook w:val="04A0" w:firstRow="1" w:lastRow="0" w:firstColumn="1" w:lastColumn="0" w:noHBand="0" w:noVBand="1"/>
      </w:tblPr>
      <w:tblGrid>
        <w:gridCol w:w="9614"/>
      </w:tblGrid>
      <w:tr w:rsidR="00F17050" w:rsidRPr="00F17050" w14:paraId="03EA106D" w14:textId="77777777" w:rsidTr="00B9615A">
        <w:trPr>
          <w:trHeight w:val="547"/>
        </w:trPr>
        <w:tc>
          <w:tcPr>
            <w:tcW w:w="9614" w:type="dxa"/>
            <w:tcBorders>
              <w:top w:val="single" w:sz="4" w:space="0" w:color="000000"/>
              <w:left w:val="single" w:sz="4" w:space="0" w:color="000000"/>
              <w:bottom w:val="single" w:sz="4" w:space="0" w:color="000000"/>
              <w:right w:val="single" w:sz="4" w:space="0" w:color="000000"/>
            </w:tcBorders>
          </w:tcPr>
          <w:p w14:paraId="6E1BC858" w14:textId="77777777" w:rsidR="00F17050" w:rsidRPr="00F17050" w:rsidRDefault="00F17050" w:rsidP="00F17050">
            <w:pPr>
              <w:spacing w:line="259" w:lineRule="auto"/>
              <w:rPr>
                <w:rFonts w:ascii="Calibri Light" w:hAnsi="Calibri Light" w:cs="Calibri Light"/>
                <w:sz w:val="22"/>
                <w:szCs w:val="22"/>
                <w:lang w:val="fr-CA"/>
              </w:rPr>
            </w:pPr>
            <w:r w:rsidRPr="00F17050">
              <w:rPr>
                <w:rFonts w:ascii="Calibri Light" w:hAnsi="Calibri Light" w:cs="Calibri Light"/>
                <w:sz w:val="22"/>
                <w:szCs w:val="22"/>
                <w:lang w:val="fr-CA"/>
              </w:rPr>
              <w:t xml:space="preserve"> </w:t>
            </w:r>
          </w:p>
          <w:p w14:paraId="3AE1CFB4" w14:textId="77777777" w:rsidR="00F17050" w:rsidRPr="00F17050" w:rsidRDefault="00F17050" w:rsidP="00F17050">
            <w:pPr>
              <w:spacing w:line="259" w:lineRule="auto"/>
              <w:rPr>
                <w:rFonts w:ascii="Calibri Light" w:hAnsi="Calibri Light" w:cs="Calibri Light"/>
                <w:sz w:val="22"/>
                <w:szCs w:val="22"/>
                <w:lang w:val="fr-CA"/>
              </w:rPr>
            </w:pPr>
            <w:r w:rsidRPr="00F17050">
              <w:rPr>
                <w:rFonts w:ascii="Calibri Light" w:hAnsi="Calibri Light" w:cs="Calibri Light"/>
                <w:sz w:val="22"/>
                <w:szCs w:val="22"/>
                <w:lang w:val="fr-CA"/>
              </w:rPr>
              <w:t xml:space="preserve"> </w:t>
            </w:r>
          </w:p>
        </w:tc>
      </w:tr>
    </w:tbl>
    <w:p w14:paraId="4584C584" w14:textId="77777777" w:rsidR="00F17050" w:rsidRPr="00F17050" w:rsidRDefault="00F17050" w:rsidP="00F17050">
      <w:pPr>
        <w:spacing w:line="259" w:lineRule="auto"/>
        <w:rPr>
          <w:rFonts w:ascii="Calibri Light" w:hAnsi="Calibri Light" w:cs="Calibri Light"/>
          <w:sz w:val="22"/>
          <w:szCs w:val="22"/>
          <w:lang w:val="fr-CA"/>
        </w:rPr>
      </w:pPr>
      <w:r w:rsidRPr="00F17050">
        <w:rPr>
          <w:rFonts w:ascii="Calibri Light" w:hAnsi="Calibri Light" w:cs="Calibri Light"/>
          <w:sz w:val="22"/>
          <w:szCs w:val="22"/>
          <w:lang w:val="fr-CA"/>
        </w:rPr>
        <w:t xml:space="preserve"> </w:t>
      </w:r>
    </w:p>
    <w:p w14:paraId="119A4155" w14:textId="77777777" w:rsidR="00F17050" w:rsidRPr="00F17050" w:rsidRDefault="00F17050" w:rsidP="00F17050">
      <w:pPr>
        <w:keepNext/>
        <w:numPr>
          <w:ilvl w:val="0"/>
          <w:numId w:val="2"/>
        </w:numPr>
        <w:spacing w:after="15" w:line="248" w:lineRule="auto"/>
        <w:rPr>
          <w:rFonts w:ascii="Calibri Light" w:hAnsi="Calibri Light" w:cs="Calibri Light"/>
          <w:sz w:val="22"/>
          <w:szCs w:val="22"/>
          <w:lang w:val="fr-CA"/>
        </w:rPr>
      </w:pPr>
      <w:bookmarkStart w:id="25" w:name="_Hlk152593352"/>
      <w:r w:rsidRPr="00F17050">
        <w:rPr>
          <w:rFonts w:ascii="Calibri Light" w:hAnsi="Calibri Light" w:cs="Calibri Light"/>
          <w:sz w:val="22"/>
          <w:szCs w:val="22"/>
          <w:lang w:val="fr-CA"/>
        </w:rPr>
        <w:t xml:space="preserve">Quelle est la langue d’enseignement du cours ou du programme? </w:t>
      </w:r>
    </w:p>
    <w:bookmarkEnd w:id="25"/>
    <w:p w14:paraId="65C90E54" w14:textId="77777777" w:rsidR="00F17050" w:rsidRPr="00F17050" w:rsidRDefault="00F17050" w:rsidP="00F17050">
      <w:pPr>
        <w:keepNext/>
        <w:spacing w:line="259" w:lineRule="auto"/>
        <w:ind w:left="540"/>
        <w:rPr>
          <w:rFonts w:ascii="Calibri Light" w:hAnsi="Calibri Light" w:cs="Calibri Light"/>
          <w:sz w:val="22"/>
          <w:szCs w:val="22"/>
          <w:lang w:val="fr-CA"/>
        </w:rPr>
      </w:pPr>
      <w:r w:rsidRPr="00F17050">
        <w:rPr>
          <w:rFonts w:ascii="Calibri Light" w:hAnsi="Calibri Light" w:cs="Calibri Light"/>
          <w:sz w:val="22"/>
          <w:szCs w:val="22"/>
          <w:lang w:val="fr-CA"/>
        </w:rPr>
        <w:t xml:space="preserve"> </w:t>
      </w:r>
    </w:p>
    <w:tbl>
      <w:tblPr>
        <w:tblStyle w:val="TableGrid0"/>
        <w:tblW w:w="9614" w:type="dxa"/>
        <w:tblInd w:w="0" w:type="dxa"/>
        <w:tblCellMar>
          <w:top w:w="46" w:type="dxa"/>
          <w:left w:w="108" w:type="dxa"/>
          <w:right w:w="115" w:type="dxa"/>
        </w:tblCellMar>
        <w:tblLook w:val="04A0" w:firstRow="1" w:lastRow="0" w:firstColumn="1" w:lastColumn="0" w:noHBand="0" w:noVBand="1"/>
      </w:tblPr>
      <w:tblGrid>
        <w:gridCol w:w="9614"/>
      </w:tblGrid>
      <w:tr w:rsidR="00F17050" w:rsidRPr="007F4014" w14:paraId="566AA92A" w14:textId="77777777" w:rsidTr="00B9615A">
        <w:trPr>
          <w:trHeight w:val="547"/>
        </w:trPr>
        <w:tc>
          <w:tcPr>
            <w:tcW w:w="9614" w:type="dxa"/>
            <w:tcBorders>
              <w:top w:val="single" w:sz="4" w:space="0" w:color="000000"/>
              <w:left w:val="single" w:sz="4" w:space="0" w:color="000000"/>
              <w:bottom w:val="single" w:sz="4" w:space="0" w:color="000000"/>
              <w:right w:val="single" w:sz="4" w:space="0" w:color="000000"/>
            </w:tcBorders>
          </w:tcPr>
          <w:p w14:paraId="6D378C0C" w14:textId="77777777" w:rsidR="00F17050" w:rsidRPr="00F17050" w:rsidRDefault="00F17050" w:rsidP="00F17050">
            <w:pPr>
              <w:spacing w:line="259" w:lineRule="auto"/>
              <w:rPr>
                <w:rFonts w:ascii="Calibri Light" w:hAnsi="Calibri Light" w:cs="Calibri Light"/>
                <w:sz w:val="22"/>
                <w:szCs w:val="22"/>
                <w:lang w:val="fr-CA"/>
              </w:rPr>
            </w:pPr>
            <w:r w:rsidRPr="00F17050">
              <w:rPr>
                <w:rFonts w:ascii="Calibri Light" w:hAnsi="Calibri Light" w:cs="Calibri Light"/>
                <w:sz w:val="22"/>
                <w:szCs w:val="22"/>
                <w:lang w:val="fr-CA"/>
              </w:rPr>
              <w:t xml:space="preserve"> </w:t>
            </w:r>
          </w:p>
          <w:p w14:paraId="070498E8" w14:textId="77777777" w:rsidR="00F17050" w:rsidRPr="00F17050" w:rsidRDefault="00F17050" w:rsidP="00F17050">
            <w:pPr>
              <w:spacing w:line="259" w:lineRule="auto"/>
              <w:rPr>
                <w:rFonts w:ascii="Calibri Light" w:hAnsi="Calibri Light" w:cs="Calibri Light"/>
                <w:sz w:val="22"/>
                <w:szCs w:val="22"/>
                <w:lang w:val="fr-CA"/>
              </w:rPr>
            </w:pPr>
            <w:r w:rsidRPr="00F17050">
              <w:rPr>
                <w:rFonts w:ascii="Calibri Light" w:hAnsi="Calibri Light" w:cs="Calibri Light"/>
                <w:sz w:val="22"/>
                <w:szCs w:val="22"/>
                <w:lang w:val="fr-CA"/>
              </w:rPr>
              <w:t xml:space="preserve"> </w:t>
            </w:r>
          </w:p>
        </w:tc>
      </w:tr>
    </w:tbl>
    <w:p w14:paraId="54E88287" w14:textId="77777777" w:rsidR="00F17050" w:rsidRPr="00F17050" w:rsidRDefault="00F17050" w:rsidP="00F17050">
      <w:pPr>
        <w:spacing w:line="259" w:lineRule="auto"/>
        <w:ind w:left="540"/>
        <w:rPr>
          <w:rFonts w:ascii="Calibri Light" w:hAnsi="Calibri Light" w:cs="Calibri Light"/>
          <w:sz w:val="22"/>
          <w:szCs w:val="22"/>
          <w:lang w:val="fr-CA"/>
        </w:rPr>
      </w:pPr>
      <w:r w:rsidRPr="00F17050">
        <w:rPr>
          <w:rFonts w:ascii="Calibri Light" w:hAnsi="Calibri Light" w:cs="Calibri Light"/>
          <w:sz w:val="22"/>
          <w:szCs w:val="22"/>
          <w:lang w:val="fr-CA"/>
        </w:rPr>
        <w:t xml:space="preserve"> </w:t>
      </w:r>
    </w:p>
    <w:p w14:paraId="76E45FD0" w14:textId="77777777" w:rsidR="00F17050" w:rsidRPr="00F17050" w:rsidRDefault="00F17050" w:rsidP="00F17050">
      <w:pPr>
        <w:numPr>
          <w:ilvl w:val="0"/>
          <w:numId w:val="2"/>
        </w:numPr>
        <w:spacing w:after="240" w:line="248" w:lineRule="auto"/>
        <w:ind w:right="-279"/>
        <w:rPr>
          <w:rFonts w:ascii="Calibri Light" w:hAnsi="Calibri Light" w:cs="Calibri Light"/>
          <w:sz w:val="22"/>
          <w:szCs w:val="22"/>
          <w:lang w:val="fr-CA"/>
        </w:rPr>
      </w:pPr>
      <w:bookmarkStart w:id="26" w:name="_Hlk152593387"/>
      <w:r w:rsidRPr="00F17050">
        <w:rPr>
          <w:rFonts w:ascii="Calibri Light" w:hAnsi="Calibri Light" w:cs="Calibri Light"/>
          <w:sz w:val="22"/>
          <w:szCs w:val="22"/>
          <w:lang w:val="fr-CA"/>
        </w:rPr>
        <w:t xml:space="preserve">Quelle formation les personnes chargées d’enseigner les cours ou le programme reçoivent-elles? Veuillez décrire la formation : son contenu, son mode de prestation, le prestataire et le type de certificat obtenu (le cas échéant). Si les formateurs ne reçoivent aucune formation, quels critères utilise-t-on pour déterminer s’ils sont à même d’offrir le cours? </w:t>
      </w:r>
    </w:p>
    <w:tbl>
      <w:tblPr>
        <w:tblStyle w:val="TableGrid0"/>
        <w:tblW w:w="9722" w:type="dxa"/>
        <w:tblInd w:w="-108" w:type="dxa"/>
        <w:tblCellMar>
          <w:top w:w="46" w:type="dxa"/>
          <w:left w:w="108" w:type="dxa"/>
          <w:right w:w="115" w:type="dxa"/>
        </w:tblCellMar>
        <w:tblLook w:val="04A0" w:firstRow="1" w:lastRow="0" w:firstColumn="1" w:lastColumn="0" w:noHBand="0" w:noVBand="1"/>
      </w:tblPr>
      <w:tblGrid>
        <w:gridCol w:w="9722"/>
      </w:tblGrid>
      <w:tr w:rsidR="00F17050" w:rsidRPr="007F4014" w14:paraId="028A0517" w14:textId="77777777" w:rsidTr="00B9615A">
        <w:trPr>
          <w:trHeight w:val="548"/>
        </w:trPr>
        <w:tc>
          <w:tcPr>
            <w:tcW w:w="9722" w:type="dxa"/>
            <w:tcBorders>
              <w:top w:val="single" w:sz="4" w:space="0" w:color="000000"/>
              <w:left w:val="single" w:sz="4" w:space="0" w:color="000000"/>
              <w:bottom w:val="single" w:sz="4" w:space="0" w:color="000000"/>
              <w:right w:val="single" w:sz="4" w:space="0" w:color="000000"/>
            </w:tcBorders>
          </w:tcPr>
          <w:bookmarkEnd w:id="26"/>
          <w:p w14:paraId="323CA88C" w14:textId="77777777" w:rsidR="00F17050" w:rsidRPr="00F17050" w:rsidRDefault="00F17050" w:rsidP="00F17050">
            <w:pPr>
              <w:spacing w:line="259" w:lineRule="auto"/>
              <w:rPr>
                <w:rFonts w:ascii="Calibri Light" w:hAnsi="Calibri Light" w:cs="Calibri Light"/>
                <w:sz w:val="22"/>
                <w:szCs w:val="22"/>
                <w:lang w:val="fr-CA"/>
              </w:rPr>
            </w:pPr>
            <w:r w:rsidRPr="00F17050">
              <w:rPr>
                <w:rFonts w:ascii="Calibri Light" w:hAnsi="Calibri Light" w:cs="Calibri Light"/>
                <w:sz w:val="22"/>
                <w:szCs w:val="22"/>
                <w:lang w:val="fr-CA"/>
              </w:rPr>
              <w:t xml:space="preserve"> </w:t>
            </w:r>
          </w:p>
          <w:p w14:paraId="5C1AD19C" w14:textId="77777777" w:rsidR="00F17050" w:rsidRPr="00F17050" w:rsidRDefault="00F17050" w:rsidP="00F17050">
            <w:pPr>
              <w:spacing w:line="259" w:lineRule="auto"/>
              <w:rPr>
                <w:rFonts w:ascii="Calibri Light" w:hAnsi="Calibri Light" w:cs="Calibri Light"/>
                <w:sz w:val="22"/>
                <w:szCs w:val="22"/>
                <w:lang w:val="fr-CA"/>
              </w:rPr>
            </w:pPr>
            <w:r w:rsidRPr="00F17050">
              <w:rPr>
                <w:rFonts w:ascii="Calibri Light" w:hAnsi="Calibri Light" w:cs="Calibri Light"/>
                <w:sz w:val="22"/>
                <w:szCs w:val="22"/>
                <w:lang w:val="fr-CA"/>
              </w:rPr>
              <w:t xml:space="preserve"> </w:t>
            </w:r>
          </w:p>
          <w:p w14:paraId="0BE823D8" w14:textId="77777777" w:rsidR="00F17050" w:rsidRPr="00F17050" w:rsidRDefault="00F17050" w:rsidP="00F17050">
            <w:pPr>
              <w:spacing w:line="259" w:lineRule="auto"/>
              <w:rPr>
                <w:rFonts w:ascii="Calibri Light" w:hAnsi="Calibri Light" w:cs="Calibri Light"/>
                <w:sz w:val="22"/>
                <w:szCs w:val="22"/>
                <w:lang w:val="fr-CA"/>
              </w:rPr>
            </w:pPr>
          </w:p>
          <w:p w14:paraId="63B3C499" w14:textId="77777777" w:rsidR="00F17050" w:rsidRPr="00F17050" w:rsidRDefault="00F17050" w:rsidP="00F17050">
            <w:pPr>
              <w:spacing w:line="259" w:lineRule="auto"/>
              <w:rPr>
                <w:rFonts w:ascii="Calibri Light" w:hAnsi="Calibri Light" w:cs="Calibri Light"/>
                <w:sz w:val="22"/>
                <w:szCs w:val="22"/>
                <w:lang w:val="fr-CA"/>
              </w:rPr>
            </w:pPr>
          </w:p>
        </w:tc>
      </w:tr>
    </w:tbl>
    <w:p w14:paraId="03F1FF3A" w14:textId="77777777" w:rsidR="00F17050" w:rsidRPr="00F17050" w:rsidRDefault="00F17050" w:rsidP="00F17050">
      <w:pPr>
        <w:spacing w:line="259" w:lineRule="auto"/>
        <w:rPr>
          <w:rFonts w:ascii="Calibri Light" w:hAnsi="Calibri Light" w:cs="Calibri Light"/>
          <w:sz w:val="22"/>
          <w:szCs w:val="22"/>
          <w:lang w:val="fr-CA"/>
        </w:rPr>
      </w:pPr>
      <w:r w:rsidRPr="00F17050">
        <w:rPr>
          <w:rFonts w:ascii="Calibri Light" w:hAnsi="Calibri Light" w:cs="Calibri Light"/>
          <w:sz w:val="22"/>
          <w:szCs w:val="22"/>
          <w:lang w:val="fr-CA"/>
        </w:rPr>
        <w:t xml:space="preserve"> </w:t>
      </w:r>
    </w:p>
    <w:tbl>
      <w:tblPr>
        <w:tblStyle w:val="TableGrid0"/>
        <w:tblpPr w:leftFromText="180" w:rightFromText="180" w:vertAnchor="text" w:horzAnchor="margin" w:tblpY="1032"/>
        <w:tblW w:w="9722" w:type="dxa"/>
        <w:tblInd w:w="0" w:type="dxa"/>
        <w:tblCellMar>
          <w:top w:w="46" w:type="dxa"/>
          <w:left w:w="108" w:type="dxa"/>
          <w:right w:w="115" w:type="dxa"/>
        </w:tblCellMar>
        <w:tblLook w:val="04A0" w:firstRow="1" w:lastRow="0" w:firstColumn="1" w:lastColumn="0" w:noHBand="0" w:noVBand="1"/>
      </w:tblPr>
      <w:tblGrid>
        <w:gridCol w:w="9722"/>
      </w:tblGrid>
      <w:tr w:rsidR="00F17050" w:rsidRPr="007F4014" w14:paraId="5521A8E7" w14:textId="77777777" w:rsidTr="00B9615A">
        <w:trPr>
          <w:trHeight w:val="548"/>
        </w:trPr>
        <w:tc>
          <w:tcPr>
            <w:tcW w:w="9722" w:type="dxa"/>
            <w:tcBorders>
              <w:top w:val="single" w:sz="4" w:space="0" w:color="000000"/>
              <w:left w:val="single" w:sz="4" w:space="0" w:color="000000"/>
              <w:bottom w:val="single" w:sz="4" w:space="0" w:color="000000"/>
              <w:right w:val="single" w:sz="4" w:space="0" w:color="000000"/>
            </w:tcBorders>
          </w:tcPr>
          <w:p w14:paraId="75D90C91" w14:textId="77777777" w:rsidR="00F17050" w:rsidRPr="00F17050" w:rsidRDefault="00F17050" w:rsidP="00F17050">
            <w:pPr>
              <w:spacing w:line="259" w:lineRule="auto"/>
              <w:rPr>
                <w:rFonts w:ascii="Calibri Light" w:hAnsi="Calibri Light" w:cs="Calibri Light"/>
                <w:sz w:val="22"/>
                <w:szCs w:val="22"/>
                <w:lang w:val="fr-CA"/>
              </w:rPr>
            </w:pPr>
          </w:p>
          <w:p w14:paraId="22C405DD" w14:textId="77777777" w:rsidR="00F17050" w:rsidRPr="00F17050" w:rsidRDefault="00F17050" w:rsidP="00F17050">
            <w:pPr>
              <w:spacing w:line="259" w:lineRule="auto"/>
              <w:rPr>
                <w:rFonts w:ascii="Calibri Light" w:hAnsi="Calibri Light" w:cs="Calibri Light"/>
                <w:sz w:val="22"/>
                <w:szCs w:val="22"/>
                <w:lang w:val="fr-CA"/>
              </w:rPr>
            </w:pPr>
            <w:r w:rsidRPr="00F17050">
              <w:rPr>
                <w:rFonts w:ascii="Calibri Light" w:hAnsi="Calibri Light" w:cs="Calibri Light"/>
                <w:sz w:val="22"/>
                <w:szCs w:val="22"/>
                <w:lang w:val="fr-CA"/>
              </w:rPr>
              <w:t xml:space="preserve"> </w:t>
            </w:r>
          </w:p>
        </w:tc>
      </w:tr>
    </w:tbl>
    <w:p w14:paraId="075999E9" w14:textId="77777777" w:rsidR="00F17050" w:rsidRPr="00F17050" w:rsidRDefault="00F17050" w:rsidP="00F17050">
      <w:pPr>
        <w:numPr>
          <w:ilvl w:val="0"/>
          <w:numId w:val="2"/>
        </w:numPr>
        <w:spacing w:after="15" w:line="248" w:lineRule="auto"/>
        <w:rPr>
          <w:rFonts w:ascii="Calibri Light" w:hAnsi="Calibri Light" w:cs="Calibri Light"/>
          <w:sz w:val="22"/>
          <w:szCs w:val="22"/>
          <w:lang w:val="fr-CA"/>
        </w:rPr>
      </w:pPr>
      <w:r w:rsidRPr="00F17050">
        <w:rPr>
          <w:rFonts w:ascii="Calibri Light" w:hAnsi="Calibri Light" w:cs="Calibri Light"/>
          <w:sz w:val="22"/>
          <w:szCs w:val="22"/>
          <w:lang w:val="fr-CA"/>
        </w:rPr>
        <w:t xml:space="preserve"> </w:t>
      </w:r>
      <w:bookmarkStart w:id="27" w:name="_Hlk152593408"/>
      <w:r w:rsidRPr="00F17050">
        <w:rPr>
          <w:rFonts w:ascii="Calibri Light" w:hAnsi="Calibri Light" w:cs="Calibri Light"/>
          <w:sz w:val="22"/>
          <w:szCs w:val="22"/>
          <w:lang w:val="fr-CA"/>
        </w:rPr>
        <w:t>Est-ce que les personnes chargées d’enseigner les cours ou membres du personnel qui offrent les programmes ont suivi une formation sur l’équité, la diversité et l’inclusion (EDI)? Sinon, est-ce qu’ils seraient prêts à chercher à suivre une telle formation?</w:t>
      </w:r>
      <w:bookmarkEnd w:id="27"/>
    </w:p>
    <w:p w14:paraId="13723A04" w14:textId="77777777" w:rsidR="00F17050" w:rsidRPr="00F17050" w:rsidRDefault="00F17050" w:rsidP="00F17050">
      <w:pPr>
        <w:spacing w:after="15" w:line="248" w:lineRule="auto"/>
        <w:ind w:left="540"/>
        <w:rPr>
          <w:rFonts w:ascii="Calibri Light" w:hAnsi="Calibri Light" w:cs="Calibri Light"/>
          <w:sz w:val="22"/>
          <w:szCs w:val="22"/>
          <w:lang w:val="fr-CA"/>
        </w:rPr>
      </w:pPr>
    </w:p>
    <w:p w14:paraId="2028720A" w14:textId="77777777" w:rsidR="00F17050" w:rsidRPr="00F17050" w:rsidRDefault="00F17050" w:rsidP="00F17050">
      <w:pPr>
        <w:spacing w:after="15" w:line="248" w:lineRule="auto"/>
        <w:ind w:left="360"/>
        <w:rPr>
          <w:rFonts w:ascii="Calibri Light" w:hAnsi="Calibri Light" w:cs="Calibri Light"/>
          <w:strike/>
          <w:sz w:val="22"/>
          <w:szCs w:val="22"/>
          <w:lang w:val="fr-CA"/>
        </w:rPr>
      </w:pPr>
    </w:p>
    <w:p w14:paraId="4AABA128" w14:textId="77777777" w:rsidR="00F17050" w:rsidRPr="00F17050" w:rsidRDefault="00F17050" w:rsidP="00F17050">
      <w:pPr>
        <w:numPr>
          <w:ilvl w:val="0"/>
          <w:numId w:val="2"/>
        </w:numPr>
        <w:spacing w:line="259" w:lineRule="auto"/>
        <w:contextualSpacing/>
        <w:rPr>
          <w:rFonts w:ascii="Calibri Light" w:hAnsi="Calibri Light" w:cs="Calibri Light"/>
          <w:sz w:val="22"/>
          <w:szCs w:val="22"/>
          <w:lang w:val="fr-CA"/>
        </w:rPr>
      </w:pPr>
      <w:bookmarkStart w:id="28" w:name="_Hlk152593424"/>
      <w:r w:rsidRPr="00F17050">
        <w:rPr>
          <w:rFonts w:ascii="Calibri Light" w:hAnsi="Calibri Light" w:cs="Calibri Light"/>
          <w:sz w:val="22"/>
          <w:szCs w:val="22"/>
          <w:lang w:val="fr-CA"/>
        </w:rPr>
        <w:t xml:space="preserve">Où le cours ou le programme est-il offert en Nouvelle-Écosse? (Veuillez énumérer tous les endroits.) </w:t>
      </w:r>
    </w:p>
    <w:bookmarkEnd w:id="28"/>
    <w:p w14:paraId="355245DC" w14:textId="77777777" w:rsidR="00F17050" w:rsidRPr="00F17050" w:rsidRDefault="00F17050" w:rsidP="00F17050">
      <w:pPr>
        <w:spacing w:line="259" w:lineRule="auto"/>
        <w:ind w:left="360"/>
        <w:contextualSpacing/>
        <w:rPr>
          <w:rFonts w:ascii="Calibri Light" w:hAnsi="Calibri Light" w:cs="Calibri Light"/>
          <w:sz w:val="22"/>
          <w:szCs w:val="22"/>
          <w:lang w:val="fr-CA"/>
        </w:rPr>
      </w:pPr>
    </w:p>
    <w:tbl>
      <w:tblPr>
        <w:tblStyle w:val="TableGrid0"/>
        <w:tblW w:w="9722" w:type="dxa"/>
        <w:tblInd w:w="-108" w:type="dxa"/>
        <w:tblCellMar>
          <w:top w:w="46" w:type="dxa"/>
          <w:left w:w="108" w:type="dxa"/>
          <w:right w:w="115" w:type="dxa"/>
        </w:tblCellMar>
        <w:tblLook w:val="04A0" w:firstRow="1" w:lastRow="0" w:firstColumn="1" w:lastColumn="0" w:noHBand="0" w:noVBand="1"/>
      </w:tblPr>
      <w:tblGrid>
        <w:gridCol w:w="9722"/>
      </w:tblGrid>
      <w:tr w:rsidR="00F17050" w:rsidRPr="007F4014" w14:paraId="5A13447B" w14:textId="77777777" w:rsidTr="00B9615A">
        <w:trPr>
          <w:trHeight w:val="547"/>
        </w:trPr>
        <w:tc>
          <w:tcPr>
            <w:tcW w:w="9722" w:type="dxa"/>
            <w:tcBorders>
              <w:top w:val="single" w:sz="4" w:space="0" w:color="000000"/>
              <w:left w:val="single" w:sz="4" w:space="0" w:color="000000"/>
              <w:bottom w:val="single" w:sz="4" w:space="0" w:color="000000"/>
              <w:right w:val="single" w:sz="4" w:space="0" w:color="000000"/>
            </w:tcBorders>
          </w:tcPr>
          <w:p w14:paraId="304EE9F5" w14:textId="77777777" w:rsidR="00F17050" w:rsidRPr="00F17050" w:rsidRDefault="00F17050" w:rsidP="00F17050">
            <w:pPr>
              <w:spacing w:line="259" w:lineRule="auto"/>
              <w:rPr>
                <w:rFonts w:ascii="Calibri Light" w:hAnsi="Calibri Light" w:cs="Calibri Light"/>
                <w:sz w:val="22"/>
                <w:szCs w:val="22"/>
                <w:lang w:val="fr-CA"/>
              </w:rPr>
            </w:pPr>
            <w:r w:rsidRPr="00F17050">
              <w:rPr>
                <w:rFonts w:ascii="Calibri Light" w:hAnsi="Calibri Light" w:cs="Calibri Light"/>
                <w:sz w:val="22"/>
                <w:szCs w:val="22"/>
                <w:lang w:val="fr-CA"/>
              </w:rPr>
              <w:t xml:space="preserve"> </w:t>
            </w:r>
          </w:p>
          <w:p w14:paraId="5E721818" w14:textId="77777777" w:rsidR="00F17050" w:rsidRPr="00F17050" w:rsidRDefault="00F17050" w:rsidP="00F17050">
            <w:pPr>
              <w:spacing w:line="259" w:lineRule="auto"/>
              <w:rPr>
                <w:rFonts w:ascii="Calibri Light" w:hAnsi="Calibri Light" w:cs="Calibri Light"/>
                <w:sz w:val="22"/>
                <w:szCs w:val="22"/>
                <w:lang w:val="fr-CA"/>
              </w:rPr>
            </w:pPr>
            <w:r w:rsidRPr="00F17050">
              <w:rPr>
                <w:rFonts w:ascii="Calibri Light" w:hAnsi="Calibri Light" w:cs="Calibri Light"/>
                <w:sz w:val="22"/>
                <w:szCs w:val="22"/>
                <w:lang w:val="fr-CA"/>
              </w:rPr>
              <w:t xml:space="preserve"> </w:t>
            </w:r>
          </w:p>
        </w:tc>
      </w:tr>
    </w:tbl>
    <w:p w14:paraId="303714E0" w14:textId="77777777" w:rsidR="00F17050" w:rsidRPr="00F17050" w:rsidRDefault="00F17050" w:rsidP="00F17050">
      <w:pPr>
        <w:spacing w:after="113" w:line="259" w:lineRule="auto"/>
        <w:ind w:left="540"/>
        <w:rPr>
          <w:rFonts w:ascii="Calibri Light" w:hAnsi="Calibri Light" w:cs="Calibri Light"/>
          <w:sz w:val="22"/>
          <w:szCs w:val="22"/>
          <w:lang w:val="fr-CA"/>
        </w:rPr>
      </w:pPr>
      <w:r w:rsidRPr="00F17050">
        <w:rPr>
          <w:rFonts w:ascii="Calibri Light" w:hAnsi="Calibri Light" w:cs="Calibri Light"/>
          <w:sz w:val="22"/>
          <w:szCs w:val="22"/>
          <w:lang w:val="fr-CA"/>
        </w:rPr>
        <w:t xml:space="preserve"> </w:t>
      </w:r>
    </w:p>
    <w:p w14:paraId="4C28A852" w14:textId="77777777" w:rsidR="00F17050" w:rsidRPr="00F17050" w:rsidRDefault="00F17050" w:rsidP="00F17050">
      <w:pPr>
        <w:numPr>
          <w:ilvl w:val="0"/>
          <w:numId w:val="2"/>
        </w:numPr>
        <w:spacing w:after="109" w:line="248" w:lineRule="auto"/>
        <w:rPr>
          <w:rFonts w:ascii="Calibri Light" w:hAnsi="Calibri Light" w:cs="Calibri Light"/>
          <w:sz w:val="22"/>
          <w:szCs w:val="22"/>
          <w:lang w:val="fr-CA"/>
        </w:rPr>
      </w:pPr>
      <w:bookmarkStart w:id="29" w:name="_Hlk152593440"/>
      <w:r w:rsidRPr="00F17050">
        <w:rPr>
          <w:rFonts w:ascii="Calibri Light" w:hAnsi="Calibri Light" w:cs="Calibri Light"/>
          <w:sz w:val="22"/>
          <w:szCs w:val="22"/>
          <w:lang w:val="fr-CA"/>
        </w:rPr>
        <w:t xml:space="preserve">Y a-t-il d’autres renseignements dont vous aimeriez que le comité tienne compte dans l’examen de votre demande? </w:t>
      </w:r>
    </w:p>
    <w:bookmarkEnd w:id="29"/>
    <w:p w14:paraId="4ECE2E8D" w14:textId="77777777" w:rsidR="00F17050" w:rsidRPr="00F17050" w:rsidRDefault="00F17050" w:rsidP="00F17050">
      <w:pPr>
        <w:spacing w:line="259" w:lineRule="auto"/>
        <w:rPr>
          <w:rFonts w:ascii="Calibri Light" w:hAnsi="Calibri Light" w:cs="Calibri Light"/>
          <w:sz w:val="22"/>
          <w:szCs w:val="22"/>
          <w:lang w:val="fr-CA"/>
        </w:rPr>
      </w:pPr>
      <w:r w:rsidRPr="00F17050">
        <w:rPr>
          <w:rFonts w:ascii="Calibri Light" w:hAnsi="Calibri Light" w:cs="Calibri Light"/>
          <w:sz w:val="22"/>
          <w:szCs w:val="22"/>
          <w:lang w:val="fr-CA"/>
        </w:rPr>
        <w:t xml:space="preserve"> </w:t>
      </w:r>
    </w:p>
    <w:tbl>
      <w:tblPr>
        <w:tblStyle w:val="TableGrid0"/>
        <w:tblW w:w="9722" w:type="dxa"/>
        <w:tblInd w:w="-108" w:type="dxa"/>
        <w:tblCellMar>
          <w:top w:w="46" w:type="dxa"/>
          <w:left w:w="108" w:type="dxa"/>
          <w:right w:w="115" w:type="dxa"/>
        </w:tblCellMar>
        <w:tblLook w:val="04A0" w:firstRow="1" w:lastRow="0" w:firstColumn="1" w:lastColumn="0" w:noHBand="0" w:noVBand="1"/>
      </w:tblPr>
      <w:tblGrid>
        <w:gridCol w:w="9722"/>
      </w:tblGrid>
      <w:tr w:rsidR="00F17050" w:rsidRPr="007F4014" w14:paraId="749D15A6" w14:textId="77777777" w:rsidTr="00B9615A">
        <w:trPr>
          <w:trHeight w:val="547"/>
        </w:trPr>
        <w:tc>
          <w:tcPr>
            <w:tcW w:w="9722" w:type="dxa"/>
            <w:tcBorders>
              <w:top w:val="single" w:sz="4" w:space="0" w:color="000000"/>
              <w:left w:val="single" w:sz="4" w:space="0" w:color="000000"/>
              <w:bottom w:val="single" w:sz="4" w:space="0" w:color="000000"/>
              <w:right w:val="single" w:sz="4" w:space="0" w:color="000000"/>
            </w:tcBorders>
          </w:tcPr>
          <w:p w14:paraId="56DCAC1E" w14:textId="77777777" w:rsidR="00F17050" w:rsidRPr="00F17050" w:rsidRDefault="00F17050" w:rsidP="00F17050">
            <w:pPr>
              <w:spacing w:line="259" w:lineRule="auto"/>
              <w:rPr>
                <w:sz w:val="22"/>
                <w:szCs w:val="22"/>
                <w:lang w:val="fr-CA"/>
              </w:rPr>
            </w:pPr>
            <w:r w:rsidRPr="00F17050">
              <w:rPr>
                <w:sz w:val="22"/>
                <w:szCs w:val="22"/>
                <w:lang w:val="fr-CA"/>
              </w:rPr>
              <w:t xml:space="preserve"> </w:t>
            </w:r>
          </w:p>
          <w:p w14:paraId="6AC3CD04" w14:textId="77777777" w:rsidR="00F17050" w:rsidRPr="00F17050" w:rsidRDefault="00F17050" w:rsidP="00F17050">
            <w:pPr>
              <w:spacing w:line="259" w:lineRule="auto"/>
              <w:rPr>
                <w:sz w:val="22"/>
                <w:szCs w:val="22"/>
                <w:lang w:val="fr-CA"/>
              </w:rPr>
            </w:pPr>
            <w:r w:rsidRPr="00F17050">
              <w:rPr>
                <w:sz w:val="22"/>
                <w:szCs w:val="22"/>
                <w:lang w:val="fr-CA"/>
              </w:rPr>
              <w:t xml:space="preserve"> </w:t>
            </w:r>
          </w:p>
        </w:tc>
      </w:tr>
    </w:tbl>
    <w:p w14:paraId="49548388" w14:textId="77777777" w:rsidR="00F17050" w:rsidRPr="00F17050" w:rsidRDefault="00F17050" w:rsidP="00F17050">
      <w:pPr>
        <w:rPr>
          <w:rFonts w:ascii="Calibri Light" w:hAnsi="Calibri Light"/>
          <w:sz w:val="22"/>
          <w:lang w:val="fr-CA"/>
        </w:rPr>
      </w:pPr>
    </w:p>
    <w:p w14:paraId="4A46C68E" w14:textId="77777777" w:rsidR="00F17050" w:rsidRPr="00F17050" w:rsidRDefault="00F17050" w:rsidP="00F17050">
      <w:pPr>
        <w:keepNext/>
        <w:spacing w:before="120"/>
        <w:outlineLvl w:val="0"/>
        <w:rPr>
          <w:rFonts w:ascii="Lucida Sans" w:eastAsia="Times New Roman" w:hAnsi="Lucida Sans"/>
          <w:b/>
          <w:bCs/>
          <w:kern w:val="32"/>
          <w:sz w:val="32"/>
          <w:szCs w:val="32"/>
          <w:lang w:val="fr-CA"/>
        </w:rPr>
      </w:pPr>
      <w:bookmarkStart w:id="30" w:name="_Hlk152593516"/>
      <w:r w:rsidRPr="00F17050">
        <w:rPr>
          <w:rFonts w:ascii="Lucida Sans" w:eastAsia="Times New Roman" w:hAnsi="Lucida Sans"/>
          <w:b/>
          <w:bCs/>
          <w:kern w:val="32"/>
          <w:sz w:val="32"/>
          <w:szCs w:val="32"/>
          <w:lang w:val="fr-CA"/>
        </w:rPr>
        <w:t>Pièces à joindre à la demande</w:t>
      </w:r>
    </w:p>
    <w:p w14:paraId="183C20BC" w14:textId="77777777" w:rsidR="00F17050" w:rsidRPr="00F17050" w:rsidRDefault="00F17050" w:rsidP="00F17050">
      <w:pPr>
        <w:keepNext/>
        <w:spacing w:after="120"/>
        <w:rPr>
          <w:rFonts w:ascii="Calibri Light" w:hAnsi="Calibri Light"/>
          <w:b/>
          <w:sz w:val="28"/>
          <w:lang w:val="fr-CA"/>
        </w:rPr>
      </w:pPr>
    </w:p>
    <w:p w14:paraId="55C09C65" w14:textId="77777777" w:rsidR="00F17050" w:rsidRPr="00F17050" w:rsidRDefault="00F17050" w:rsidP="00F17050">
      <w:pPr>
        <w:keepNext/>
        <w:spacing w:after="120"/>
        <w:rPr>
          <w:rFonts w:ascii="Calibri Light" w:hAnsi="Calibri Light"/>
          <w:sz w:val="22"/>
          <w:lang w:val="fr-CA"/>
        </w:rPr>
      </w:pPr>
      <w:r w:rsidRPr="00F17050">
        <w:rPr>
          <w:rFonts w:ascii="Calibri Light" w:hAnsi="Calibri Light"/>
          <w:sz w:val="22"/>
          <w:u w:val="single"/>
          <w:lang w:val="fr-CA"/>
        </w:rPr>
        <w:t>Remarque</w:t>
      </w:r>
      <w:r w:rsidRPr="00F17050">
        <w:rPr>
          <w:rFonts w:ascii="Calibri Light" w:hAnsi="Calibri Light"/>
          <w:sz w:val="22"/>
          <w:lang w:val="fr-CA"/>
        </w:rPr>
        <w:t> : Veuillez inclure les documents suivants dans votre demande.</w:t>
      </w:r>
    </w:p>
    <w:p w14:paraId="593CAF33" w14:textId="77777777" w:rsidR="00F17050" w:rsidRPr="00F17050" w:rsidRDefault="00F17050" w:rsidP="00F17050">
      <w:pPr>
        <w:spacing w:after="120"/>
        <w:rPr>
          <w:rFonts w:ascii="Calibri Light" w:hAnsi="Calibri Light"/>
          <w:sz w:val="22"/>
          <w:lang w:val="fr-CA"/>
        </w:rPr>
      </w:pPr>
    </w:p>
    <w:p w14:paraId="081A0F92" w14:textId="77777777" w:rsidR="00F17050" w:rsidRPr="00F17050" w:rsidRDefault="00F17050" w:rsidP="00F17050">
      <w:pPr>
        <w:numPr>
          <w:ilvl w:val="4"/>
          <w:numId w:val="2"/>
        </w:numPr>
        <w:spacing w:after="120"/>
        <w:ind w:left="720"/>
        <w:rPr>
          <w:rFonts w:ascii="Calibri Light" w:hAnsi="Calibri Light"/>
          <w:sz w:val="22"/>
          <w:lang w:val="fr-CA"/>
        </w:rPr>
      </w:pPr>
      <w:r w:rsidRPr="00F17050">
        <w:rPr>
          <w:rFonts w:ascii="Calibri Light" w:hAnsi="Calibri Light"/>
          <w:sz w:val="22"/>
          <w:lang w:val="fr-CA"/>
        </w:rPr>
        <w:t>version électronique de la liste des membres du conseil d’administration de l’organisme et copie de votre rapport annuel le plus récent (si vous l’avez à disposition)</w:t>
      </w:r>
    </w:p>
    <w:p w14:paraId="6AD417EC" w14:textId="77777777" w:rsidR="00F17050" w:rsidRPr="00F17050" w:rsidRDefault="00F17050" w:rsidP="00F17050">
      <w:pPr>
        <w:numPr>
          <w:ilvl w:val="4"/>
          <w:numId w:val="2"/>
        </w:numPr>
        <w:spacing w:after="120"/>
        <w:ind w:left="720"/>
        <w:rPr>
          <w:rFonts w:ascii="Calibri Light" w:hAnsi="Calibri Light"/>
          <w:sz w:val="22"/>
          <w:lang w:val="fr-CA"/>
        </w:rPr>
      </w:pPr>
      <w:r w:rsidRPr="00F17050">
        <w:rPr>
          <w:rFonts w:ascii="Calibri Light" w:hAnsi="Calibri Light"/>
          <w:sz w:val="22"/>
          <w:lang w:val="fr-CA"/>
        </w:rPr>
        <w:t>version électronique du document remis aux élèves quand ils obtiennent le crédit de développement personnel</w:t>
      </w:r>
    </w:p>
    <w:bookmarkEnd w:id="30"/>
    <w:p w14:paraId="5D3F3023" w14:textId="65A6A84D" w:rsidR="00BE4444" w:rsidRPr="00A448AF" w:rsidRDefault="00BE4444" w:rsidP="00F17050">
      <w:pPr>
        <w:pStyle w:val="Heading2"/>
        <w:sectPr w:rsidR="00BE4444" w:rsidRPr="00A448AF" w:rsidSect="00BE4444">
          <w:headerReference w:type="even" r:id="rId11"/>
          <w:headerReference w:type="default" r:id="rId12"/>
          <w:footerReference w:type="even" r:id="rId13"/>
          <w:footerReference w:type="default" r:id="rId14"/>
          <w:headerReference w:type="first" r:id="rId15"/>
          <w:footerReference w:type="first" r:id="rId16"/>
          <w:type w:val="oddPage"/>
          <w:pgSz w:w="12240" w:h="15840"/>
          <w:pgMar w:top="630" w:right="1368" w:bottom="1440" w:left="1368" w:header="720" w:footer="720" w:gutter="0"/>
          <w:cols w:space="720"/>
        </w:sectPr>
      </w:pPr>
    </w:p>
    <w:p w14:paraId="5C268541" w14:textId="0874C35F" w:rsidR="00CC2702" w:rsidRPr="00A448AF" w:rsidRDefault="00BD2577" w:rsidP="00884033">
      <w:pPr>
        <w:pStyle w:val="Heading1"/>
      </w:pPr>
      <w:bookmarkStart w:id="31" w:name="_Toc274385821"/>
      <w:r w:rsidRPr="00A448AF">
        <w:t>Annexe</w:t>
      </w:r>
      <w:r w:rsidR="003F72B9" w:rsidRPr="00A448AF">
        <w:t xml:space="preserve"> A</w:t>
      </w:r>
      <w:r w:rsidRPr="00A448AF">
        <w:t xml:space="preserve"> </w:t>
      </w:r>
      <w:r w:rsidRPr="00A448AF">
        <w:rPr>
          <w:rFonts w:ascii="Times New Roman" w:hAnsi="Times New Roman"/>
        </w:rPr>
        <w:t xml:space="preserve">– </w:t>
      </w:r>
      <w:bookmarkEnd w:id="1"/>
      <w:r w:rsidR="00BE3F88" w:rsidRPr="00A448AF">
        <w:t>Renseignements pour les organismes offrant des cours ou programmes</w:t>
      </w:r>
      <w:bookmarkEnd w:id="31"/>
      <w:r w:rsidR="00BE3F88" w:rsidRPr="00A448AF">
        <w:t xml:space="preserve"> </w:t>
      </w:r>
    </w:p>
    <w:p w14:paraId="4CD306F3" w14:textId="77777777" w:rsidR="00CC2702" w:rsidRPr="00A448AF" w:rsidRDefault="00692B66" w:rsidP="00692B66">
      <w:pPr>
        <w:tabs>
          <w:tab w:val="left" w:pos="2205"/>
        </w:tabs>
        <w:rPr>
          <w:rFonts w:asciiTheme="majorHAnsi" w:hAnsiTheme="majorHAnsi"/>
          <w:lang w:val="fr-CA"/>
        </w:rPr>
      </w:pPr>
      <w:r w:rsidRPr="00A448AF">
        <w:rPr>
          <w:rFonts w:asciiTheme="majorHAnsi" w:hAnsiTheme="majorHAnsi"/>
          <w:lang w:val="fr-CA"/>
        </w:rPr>
        <w:tab/>
      </w:r>
    </w:p>
    <w:p w14:paraId="4E0A60EB" w14:textId="10537707" w:rsidR="007073A0" w:rsidRPr="00A448AF" w:rsidRDefault="007073A0" w:rsidP="00F414F9">
      <w:pPr>
        <w:spacing w:after="240" w:line="276" w:lineRule="auto"/>
        <w:rPr>
          <w:rFonts w:asciiTheme="majorHAnsi" w:hAnsiTheme="majorHAnsi"/>
          <w:sz w:val="22"/>
          <w:szCs w:val="20"/>
          <w:lang w:val="fr-CA"/>
        </w:rPr>
      </w:pPr>
      <w:r w:rsidRPr="00A448AF">
        <w:rPr>
          <w:rFonts w:asciiTheme="majorHAnsi" w:hAnsiTheme="majorHAnsi"/>
          <w:sz w:val="22"/>
          <w:szCs w:val="20"/>
          <w:lang w:val="fr-CA"/>
        </w:rPr>
        <w:t xml:space="preserve">La </w:t>
      </w:r>
      <w:r w:rsidRPr="00A448AF">
        <w:rPr>
          <w:rFonts w:asciiTheme="majorHAnsi" w:hAnsiTheme="majorHAnsi"/>
          <w:i/>
          <w:sz w:val="22"/>
          <w:szCs w:val="20"/>
          <w:lang w:val="fr-CA"/>
        </w:rPr>
        <w:t>Politique relative aux crédits de développement personnel</w:t>
      </w:r>
      <w:r w:rsidRPr="00A448AF">
        <w:rPr>
          <w:rFonts w:asciiTheme="majorHAnsi" w:hAnsiTheme="majorHAnsi"/>
          <w:sz w:val="22"/>
          <w:szCs w:val="20"/>
          <w:lang w:val="fr-CA"/>
        </w:rPr>
        <w:t xml:space="preserve"> offre aux élèves la possibilité d’obtenir un crédit de niveau secondaire pour l’apprentissage de langues ne faisant</w:t>
      </w:r>
      <w:r w:rsidR="005A026C">
        <w:rPr>
          <w:rFonts w:asciiTheme="majorHAnsi" w:hAnsiTheme="majorHAnsi"/>
          <w:sz w:val="22"/>
          <w:szCs w:val="20"/>
          <w:lang w:val="fr-CA"/>
        </w:rPr>
        <w:t xml:space="preserve"> pas</w:t>
      </w:r>
      <w:r w:rsidRPr="00A448AF">
        <w:rPr>
          <w:rFonts w:asciiTheme="majorHAnsi" w:hAnsiTheme="majorHAnsi"/>
          <w:sz w:val="22"/>
          <w:szCs w:val="20"/>
          <w:lang w:val="fr-CA"/>
        </w:rPr>
        <w:t xml:space="preserve"> partie du programme scolaire public (c</w:t>
      </w:r>
      <w:r w:rsidR="005A026C">
        <w:rPr>
          <w:rFonts w:asciiTheme="majorHAnsi" w:hAnsiTheme="majorHAnsi"/>
          <w:sz w:val="22"/>
          <w:szCs w:val="20"/>
          <w:lang w:val="fr-CA"/>
        </w:rPr>
        <w:t>’</w:t>
      </w:r>
      <w:r w:rsidRPr="00A448AF">
        <w:rPr>
          <w:rFonts w:asciiTheme="majorHAnsi" w:hAnsiTheme="majorHAnsi"/>
          <w:sz w:val="22"/>
          <w:szCs w:val="20"/>
          <w:lang w:val="fr-CA"/>
        </w:rPr>
        <w:t>est-à-dire de langues autres que l’anglais, le français, l’espagnol, l’allemand, le gaélique et le mi’kmaq).</w:t>
      </w:r>
    </w:p>
    <w:p w14:paraId="61890D73" w14:textId="3FE5CD66" w:rsidR="00CC2702" w:rsidRPr="00A448AF" w:rsidRDefault="007073A0" w:rsidP="00F414F9">
      <w:pPr>
        <w:spacing w:after="240" w:line="276" w:lineRule="auto"/>
        <w:rPr>
          <w:rFonts w:asciiTheme="majorHAnsi" w:hAnsiTheme="majorHAnsi"/>
          <w:sz w:val="22"/>
          <w:szCs w:val="20"/>
          <w:lang w:val="fr-CA"/>
        </w:rPr>
      </w:pPr>
      <w:r w:rsidRPr="00A448AF">
        <w:rPr>
          <w:rFonts w:asciiTheme="majorHAnsi" w:hAnsiTheme="majorHAnsi"/>
          <w:sz w:val="22"/>
          <w:szCs w:val="20"/>
          <w:lang w:val="fr-CA"/>
        </w:rPr>
        <w:t>Lorsqu’un élève n’a pas accès à des programmes d’espagnol, d’allemand, de gaélique ou de mi’kmaq dans son école publique locale, mais qu’il ma</w:t>
      </w:r>
      <w:r w:rsidR="005A026C">
        <w:rPr>
          <w:rFonts w:asciiTheme="majorHAnsi" w:hAnsiTheme="majorHAnsi"/>
          <w:sz w:val="22"/>
          <w:szCs w:val="20"/>
          <w:lang w:val="fr-CA"/>
        </w:rPr>
        <w:t>i</w:t>
      </w:r>
      <w:r w:rsidRPr="00A448AF">
        <w:rPr>
          <w:rFonts w:asciiTheme="majorHAnsi" w:hAnsiTheme="majorHAnsi"/>
          <w:sz w:val="22"/>
          <w:szCs w:val="20"/>
          <w:lang w:val="fr-CA"/>
        </w:rPr>
        <w:t xml:space="preserve">trise l’une de ces langues </w:t>
      </w:r>
      <w:r w:rsidR="006212B0" w:rsidRPr="00A448AF">
        <w:rPr>
          <w:rFonts w:asciiTheme="majorHAnsi" w:hAnsiTheme="majorHAnsi"/>
          <w:sz w:val="22"/>
          <w:szCs w:val="20"/>
          <w:lang w:val="fr-CA"/>
        </w:rPr>
        <w:t xml:space="preserve">grâce à des </w:t>
      </w:r>
      <w:r w:rsidRPr="00A448AF">
        <w:rPr>
          <w:rFonts w:asciiTheme="majorHAnsi" w:hAnsiTheme="majorHAnsi"/>
          <w:sz w:val="22"/>
          <w:szCs w:val="20"/>
          <w:lang w:val="fr-CA"/>
        </w:rPr>
        <w:t xml:space="preserve">activités ne relevant pas du système scolaire public, il peut recourir à la politique </w:t>
      </w:r>
      <w:r w:rsidR="00826603" w:rsidRPr="00A448AF">
        <w:rPr>
          <w:rFonts w:asciiTheme="majorHAnsi" w:hAnsiTheme="majorHAnsi"/>
          <w:sz w:val="22"/>
          <w:szCs w:val="20"/>
          <w:lang w:val="fr-CA"/>
        </w:rPr>
        <w:t xml:space="preserve">existante </w:t>
      </w:r>
      <w:r w:rsidRPr="00A448AF">
        <w:rPr>
          <w:rFonts w:asciiTheme="majorHAnsi" w:hAnsiTheme="majorHAnsi"/>
          <w:sz w:val="22"/>
          <w:szCs w:val="20"/>
          <w:lang w:val="fr-CA"/>
        </w:rPr>
        <w:t xml:space="preserve">relative à la </w:t>
      </w:r>
      <w:r w:rsidR="00826603" w:rsidRPr="00A448AF">
        <w:rPr>
          <w:rFonts w:asciiTheme="majorHAnsi" w:hAnsiTheme="majorHAnsi"/>
          <w:sz w:val="22"/>
          <w:szCs w:val="20"/>
          <w:lang w:val="fr-CA"/>
        </w:rPr>
        <w:t xml:space="preserve">validation des acquis </w:t>
      </w:r>
      <w:r w:rsidRPr="00A448AF">
        <w:rPr>
          <w:rFonts w:asciiTheme="majorHAnsi" w:hAnsiTheme="majorHAnsi"/>
          <w:sz w:val="22"/>
          <w:szCs w:val="20"/>
          <w:lang w:val="fr-CA"/>
        </w:rPr>
        <w:t xml:space="preserve">pour obtenir un crédit de niveau secondaire pour ces langues </w:t>
      </w:r>
      <w:r w:rsidR="00787871" w:rsidRPr="00A448AF">
        <w:rPr>
          <w:rFonts w:asciiTheme="majorHAnsi" w:hAnsiTheme="majorHAnsi"/>
          <w:sz w:val="22"/>
          <w:szCs w:val="20"/>
          <w:lang w:val="fr-CA"/>
        </w:rPr>
        <w:t xml:space="preserve">enseignées </w:t>
      </w:r>
      <w:r w:rsidR="00826603" w:rsidRPr="00A448AF">
        <w:rPr>
          <w:rFonts w:asciiTheme="majorHAnsi" w:hAnsiTheme="majorHAnsi"/>
          <w:sz w:val="22"/>
          <w:szCs w:val="20"/>
          <w:lang w:val="fr-CA"/>
        </w:rPr>
        <w:t xml:space="preserve">dans le cadre </w:t>
      </w:r>
      <w:r w:rsidRPr="00A448AF">
        <w:rPr>
          <w:rFonts w:asciiTheme="majorHAnsi" w:hAnsiTheme="majorHAnsi"/>
          <w:sz w:val="22"/>
          <w:szCs w:val="20"/>
          <w:lang w:val="fr-CA"/>
        </w:rPr>
        <w:t xml:space="preserve">du </w:t>
      </w:r>
      <w:r w:rsidR="00407BFB">
        <w:rPr>
          <w:rFonts w:asciiTheme="majorHAnsi" w:hAnsiTheme="majorHAnsi"/>
          <w:sz w:val="22"/>
          <w:szCs w:val="20"/>
          <w:lang w:val="fr-CA"/>
        </w:rPr>
        <w:t>P</w:t>
      </w:r>
      <w:r w:rsidR="00407BFB" w:rsidRPr="00407BFB">
        <w:rPr>
          <w:rFonts w:asciiTheme="majorHAnsi" w:hAnsiTheme="majorHAnsi"/>
          <w:sz w:val="22"/>
          <w:szCs w:val="20"/>
          <w:lang w:val="fr-CA"/>
        </w:rPr>
        <w:t>rogramme des écoles publiques</w:t>
      </w:r>
      <w:r w:rsidRPr="00A448AF">
        <w:rPr>
          <w:rFonts w:asciiTheme="majorHAnsi" w:hAnsiTheme="majorHAnsi"/>
          <w:sz w:val="22"/>
          <w:szCs w:val="20"/>
          <w:lang w:val="fr-CA"/>
        </w:rPr>
        <w:t>.</w:t>
      </w:r>
    </w:p>
    <w:p w14:paraId="61D5E864" w14:textId="3E31FA2A" w:rsidR="00CC2702" w:rsidRPr="00A448AF" w:rsidRDefault="007F7C3A" w:rsidP="00F414F9">
      <w:pPr>
        <w:spacing w:after="240" w:line="276" w:lineRule="auto"/>
        <w:rPr>
          <w:rFonts w:asciiTheme="majorHAnsi" w:hAnsiTheme="majorHAnsi"/>
          <w:sz w:val="22"/>
          <w:szCs w:val="20"/>
          <w:lang w:val="fr-CA"/>
        </w:rPr>
      </w:pPr>
      <w:r w:rsidRPr="00A448AF">
        <w:rPr>
          <w:rFonts w:asciiTheme="majorHAnsi" w:hAnsiTheme="majorHAnsi"/>
          <w:sz w:val="22"/>
          <w:szCs w:val="20"/>
          <w:lang w:val="fr-CA"/>
        </w:rPr>
        <w:t>Élèves souhaitant demander un crédit de développement personnel dans le domaine des langues pour une langue autre que les langues enseignées dans le cadre du PEP :</w:t>
      </w:r>
      <w:r w:rsidR="00CC2702" w:rsidRPr="00A448AF">
        <w:rPr>
          <w:rFonts w:asciiTheme="majorHAnsi" w:hAnsiTheme="majorHAnsi"/>
          <w:sz w:val="22"/>
          <w:szCs w:val="20"/>
          <w:lang w:val="fr-CA"/>
        </w:rPr>
        <w:t xml:space="preserve"> </w:t>
      </w:r>
    </w:p>
    <w:p w14:paraId="66412895" w14:textId="486B2507" w:rsidR="00CC2702" w:rsidRPr="00A448AF" w:rsidRDefault="00CC2702" w:rsidP="00F414F9">
      <w:pPr>
        <w:spacing w:after="240" w:line="276" w:lineRule="auto"/>
        <w:ind w:left="720" w:hanging="432"/>
        <w:rPr>
          <w:rFonts w:asciiTheme="majorHAnsi" w:hAnsiTheme="majorHAnsi"/>
          <w:lang w:val="fr-CA"/>
        </w:rPr>
      </w:pPr>
      <w:r w:rsidRPr="00A448AF">
        <w:rPr>
          <w:rFonts w:asciiTheme="majorHAnsi" w:hAnsiTheme="majorHAnsi"/>
          <w:sz w:val="22"/>
          <w:szCs w:val="20"/>
          <w:lang w:val="fr-CA"/>
        </w:rPr>
        <w:t>1.</w:t>
      </w:r>
      <w:r w:rsidRPr="00A448AF">
        <w:rPr>
          <w:rFonts w:asciiTheme="majorHAnsi" w:hAnsiTheme="majorHAnsi"/>
          <w:sz w:val="22"/>
          <w:szCs w:val="20"/>
          <w:lang w:val="fr-CA"/>
        </w:rPr>
        <w:tab/>
      </w:r>
      <w:r w:rsidR="006212B0" w:rsidRPr="00A448AF">
        <w:rPr>
          <w:rFonts w:asciiTheme="majorHAnsi" w:hAnsiTheme="majorHAnsi"/>
          <w:sz w:val="22"/>
          <w:szCs w:val="20"/>
          <w:lang w:val="fr-CA"/>
        </w:rPr>
        <w:t>Les élèves qui ma</w:t>
      </w:r>
      <w:r w:rsidR="005A026C">
        <w:rPr>
          <w:rFonts w:asciiTheme="majorHAnsi" w:hAnsiTheme="majorHAnsi"/>
          <w:sz w:val="22"/>
          <w:szCs w:val="20"/>
          <w:lang w:val="fr-CA"/>
        </w:rPr>
        <w:t>i</w:t>
      </w:r>
      <w:r w:rsidR="006212B0" w:rsidRPr="00A448AF">
        <w:rPr>
          <w:rFonts w:asciiTheme="majorHAnsi" w:hAnsiTheme="majorHAnsi"/>
          <w:sz w:val="22"/>
          <w:szCs w:val="20"/>
          <w:lang w:val="fr-CA"/>
        </w:rPr>
        <w:t>trise</w:t>
      </w:r>
      <w:r w:rsidR="00F414F9">
        <w:rPr>
          <w:rFonts w:asciiTheme="majorHAnsi" w:hAnsiTheme="majorHAnsi"/>
          <w:sz w:val="22"/>
          <w:szCs w:val="20"/>
          <w:lang w:val="fr-CA"/>
        </w:rPr>
        <w:t>nt</w:t>
      </w:r>
      <w:r w:rsidR="006212B0" w:rsidRPr="00A448AF">
        <w:rPr>
          <w:rFonts w:asciiTheme="majorHAnsi" w:hAnsiTheme="majorHAnsi"/>
          <w:sz w:val="22"/>
          <w:szCs w:val="20"/>
          <w:lang w:val="fr-CA"/>
        </w:rPr>
        <w:t xml:space="preserve"> une langue </w:t>
      </w:r>
      <w:r w:rsidR="00812115" w:rsidRPr="00A448AF">
        <w:rPr>
          <w:rFonts w:asciiTheme="majorHAnsi" w:hAnsiTheme="majorHAnsi"/>
          <w:sz w:val="22"/>
          <w:szCs w:val="20"/>
          <w:lang w:val="fr-CA"/>
        </w:rPr>
        <w:t xml:space="preserve">du fait de </w:t>
      </w:r>
      <w:r w:rsidR="006212B0" w:rsidRPr="00A448AF">
        <w:rPr>
          <w:rFonts w:asciiTheme="majorHAnsi" w:hAnsiTheme="majorHAnsi"/>
          <w:sz w:val="22"/>
          <w:szCs w:val="20"/>
          <w:lang w:val="fr-CA"/>
        </w:rPr>
        <w:t xml:space="preserve">leur participation à un cours ou un programme communautaire de langue ayant été reconnu par le </w:t>
      </w:r>
      <w:r w:rsidR="00812115" w:rsidRPr="00A448AF">
        <w:rPr>
          <w:rFonts w:asciiTheme="majorHAnsi" w:hAnsiTheme="majorHAnsi"/>
          <w:sz w:val="22"/>
          <w:szCs w:val="20"/>
          <w:lang w:val="fr-CA"/>
        </w:rPr>
        <w:t>ministère de l</w:t>
      </w:r>
      <w:r w:rsidR="005A026C">
        <w:rPr>
          <w:rFonts w:asciiTheme="majorHAnsi" w:hAnsiTheme="majorHAnsi"/>
          <w:sz w:val="22"/>
          <w:szCs w:val="20"/>
          <w:lang w:val="fr-CA"/>
        </w:rPr>
        <w:t>’</w:t>
      </w:r>
      <w:r w:rsidR="00812115" w:rsidRPr="00A448AF">
        <w:rPr>
          <w:rFonts w:asciiTheme="majorHAnsi" w:hAnsiTheme="majorHAnsi"/>
          <w:sz w:val="22"/>
          <w:szCs w:val="20"/>
          <w:lang w:val="fr-CA"/>
        </w:rPr>
        <w:t xml:space="preserve">Éducation et du Développement de la petite enfance </w:t>
      </w:r>
      <w:r w:rsidR="006212B0" w:rsidRPr="00A448AF">
        <w:rPr>
          <w:rFonts w:asciiTheme="majorHAnsi" w:hAnsiTheme="majorHAnsi"/>
          <w:sz w:val="22"/>
          <w:szCs w:val="20"/>
          <w:lang w:val="fr-CA"/>
        </w:rPr>
        <w:t xml:space="preserve">devront </w:t>
      </w:r>
      <w:r w:rsidR="00812115" w:rsidRPr="00A448AF">
        <w:rPr>
          <w:rFonts w:asciiTheme="majorHAnsi" w:hAnsiTheme="majorHAnsi"/>
          <w:sz w:val="22"/>
          <w:szCs w:val="20"/>
          <w:lang w:val="fr-CA"/>
        </w:rPr>
        <w:t>présenter</w:t>
      </w:r>
      <w:r w:rsidR="006212B0" w:rsidRPr="00A448AF">
        <w:rPr>
          <w:rFonts w:asciiTheme="majorHAnsi" w:hAnsiTheme="majorHAnsi"/>
          <w:sz w:val="22"/>
          <w:szCs w:val="20"/>
          <w:lang w:val="fr-CA"/>
        </w:rPr>
        <w:t xml:space="preserve"> une preuve </w:t>
      </w:r>
      <w:r w:rsidR="00812115" w:rsidRPr="00A448AF">
        <w:rPr>
          <w:rFonts w:asciiTheme="majorHAnsi" w:hAnsiTheme="majorHAnsi"/>
          <w:sz w:val="22"/>
          <w:szCs w:val="20"/>
          <w:lang w:val="fr-CA"/>
        </w:rPr>
        <w:t xml:space="preserve">qu’ils ont achevé le </w:t>
      </w:r>
      <w:r w:rsidR="006212B0" w:rsidRPr="00A448AF">
        <w:rPr>
          <w:rFonts w:asciiTheme="majorHAnsi" w:hAnsiTheme="majorHAnsi"/>
          <w:sz w:val="22"/>
          <w:szCs w:val="20"/>
          <w:lang w:val="fr-CA"/>
        </w:rPr>
        <w:t xml:space="preserve">cours ou </w:t>
      </w:r>
      <w:r w:rsidR="00812115" w:rsidRPr="00A448AF">
        <w:rPr>
          <w:rFonts w:asciiTheme="majorHAnsi" w:hAnsiTheme="majorHAnsi"/>
          <w:sz w:val="22"/>
          <w:szCs w:val="20"/>
          <w:lang w:val="fr-CA"/>
        </w:rPr>
        <w:t xml:space="preserve">le </w:t>
      </w:r>
      <w:r w:rsidR="006212B0" w:rsidRPr="00A448AF">
        <w:rPr>
          <w:rFonts w:asciiTheme="majorHAnsi" w:hAnsiTheme="majorHAnsi"/>
          <w:sz w:val="22"/>
          <w:szCs w:val="20"/>
          <w:lang w:val="fr-CA"/>
        </w:rPr>
        <w:t xml:space="preserve">programme </w:t>
      </w:r>
      <w:r w:rsidR="00812115" w:rsidRPr="00A448AF">
        <w:rPr>
          <w:rFonts w:asciiTheme="majorHAnsi" w:hAnsiTheme="majorHAnsi"/>
          <w:sz w:val="22"/>
          <w:szCs w:val="20"/>
          <w:lang w:val="fr-CA"/>
        </w:rPr>
        <w:t xml:space="preserve">en question </w:t>
      </w:r>
      <w:r w:rsidR="006212B0" w:rsidRPr="00A448AF">
        <w:rPr>
          <w:rFonts w:asciiTheme="majorHAnsi" w:hAnsiTheme="majorHAnsi"/>
          <w:sz w:val="22"/>
          <w:szCs w:val="20"/>
          <w:lang w:val="fr-CA"/>
        </w:rPr>
        <w:t xml:space="preserve">sous la forme d’un certificat standard ou d’une lettre d’attestation reçue du prestataire. </w:t>
      </w:r>
      <w:r w:rsidR="0029312A" w:rsidRPr="00A448AF">
        <w:rPr>
          <w:rFonts w:asciiTheme="majorHAnsi" w:hAnsiTheme="majorHAnsi"/>
          <w:sz w:val="22"/>
          <w:szCs w:val="20"/>
          <w:lang w:val="fr-CA"/>
        </w:rPr>
        <w:t xml:space="preserve">Il faudra également que les </w:t>
      </w:r>
      <w:r w:rsidR="006212B0" w:rsidRPr="00A448AF">
        <w:rPr>
          <w:rFonts w:asciiTheme="majorHAnsi" w:hAnsiTheme="majorHAnsi"/>
          <w:sz w:val="22"/>
          <w:szCs w:val="20"/>
          <w:lang w:val="fr-CA"/>
        </w:rPr>
        <w:t>normes des co</w:t>
      </w:r>
      <w:r w:rsidR="0029312A" w:rsidRPr="00A448AF">
        <w:rPr>
          <w:rFonts w:asciiTheme="majorHAnsi" w:hAnsiTheme="majorHAnsi"/>
          <w:sz w:val="22"/>
          <w:szCs w:val="20"/>
          <w:lang w:val="fr-CA"/>
        </w:rPr>
        <w:t>urs et des programmes de langue</w:t>
      </w:r>
      <w:r w:rsidR="006212B0" w:rsidRPr="00A448AF">
        <w:rPr>
          <w:rFonts w:asciiTheme="majorHAnsi" w:hAnsiTheme="majorHAnsi"/>
          <w:sz w:val="22"/>
          <w:szCs w:val="20"/>
          <w:lang w:val="fr-CA"/>
        </w:rPr>
        <w:t xml:space="preserve"> </w:t>
      </w:r>
      <w:r w:rsidR="0029312A" w:rsidRPr="00A448AF">
        <w:rPr>
          <w:rFonts w:asciiTheme="majorHAnsi" w:hAnsiTheme="majorHAnsi"/>
          <w:sz w:val="22"/>
          <w:szCs w:val="20"/>
          <w:lang w:val="fr-CA"/>
        </w:rPr>
        <w:t xml:space="preserve">se fondent </w:t>
      </w:r>
      <w:r w:rsidR="006212B0" w:rsidRPr="00A448AF">
        <w:rPr>
          <w:rFonts w:asciiTheme="majorHAnsi" w:hAnsiTheme="majorHAnsi"/>
          <w:sz w:val="22"/>
          <w:szCs w:val="20"/>
          <w:lang w:val="fr-CA"/>
        </w:rPr>
        <w:t xml:space="preserve">sur le </w:t>
      </w:r>
      <w:r w:rsidR="006212B0" w:rsidRPr="00A448AF">
        <w:rPr>
          <w:rFonts w:asciiTheme="majorHAnsi" w:hAnsiTheme="majorHAnsi"/>
          <w:i/>
          <w:sz w:val="22"/>
          <w:szCs w:val="20"/>
          <w:lang w:val="fr-CA"/>
        </w:rPr>
        <w:t>Cadre international de référence pour les langues</w:t>
      </w:r>
      <w:r w:rsidR="005A026C">
        <w:rPr>
          <w:rFonts w:asciiTheme="majorHAnsi" w:hAnsiTheme="majorHAnsi"/>
          <w:i/>
          <w:sz w:val="22"/>
          <w:szCs w:val="20"/>
          <w:lang w:val="fr-CA"/>
        </w:rPr>
        <w:t> </w:t>
      </w:r>
      <w:r w:rsidR="006212B0" w:rsidRPr="00A448AF">
        <w:rPr>
          <w:rFonts w:asciiTheme="majorHAnsi" w:hAnsiTheme="majorHAnsi"/>
          <w:i/>
          <w:sz w:val="22"/>
          <w:szCs w:val="20"/>
          <w:lang w:val="fr-CA"/>
        </w:rPr>
        <w:t xml:space="preserve">: apprendre, enseigner, évaluer </w:t>
      </w:r>
      <w:r w:rsidR="006212B0" w:rsidRPr="00A448AF">
        <w:rPr>
          <w:rFonts w:asciiTheme="majorHAnsi" w:hAnsiTheme="majorHAnsi"/>
          <w:sz w:val="22"/>
          <w:szCs w:val="20"/>
          <w:lang w:val="fr-CA"/>
        </w:rPr>
        <w:t>(2001).</w:t>
      </w:r>
      <w:r w:rsidRPr="00A448AF">
        <w:rPr>
          <w:rFonts w:asciiTheme="majorHAnsi" w:hAnsiTheme="majorHAnsi"/>
          <w:sz w:val="22"/>
          <w:szCs w:val="20"/>
          <w:lang w:val="fr-CA"/>
        </w:rPr>
        <w:t xml:space="preserve">  </w:t>
      </w:r>
    </w:p>
    <w:p w14:paraId="6CBEB750" w14:textId="4DDB518A" w:rsidR="00CC2702" w:rsidRPr="00A448AF" w:rsidRDefault="00C55EF1" w:rsidP="00F414F9">
      <w:pPr>
        <w:spacing w:after="240" w:line="276" w:lineRule="auto"/>
        <w:rPr>
          <w:rFonts w:asciiTheme="majorHAnsi" w:hAnsiTheme="majorHAnsi"/>
          <w:sz w:val="22"/>
          <w:lang w:val="fr-CA"/>
        </w:rPr>
      </w:pPr>
      <w:r w:rsidRPr="00A448AF">
        <w:rPr>
          <w:rFonts w:asciiTheme="majorHAnsi" w:hAnsiTheme="majorHAnsi"/>
          <w:sz w:val="22"/>
          <w:lang w:val="fr-CA"/>
        </w:rPr>
        <w:t xml:space="preserve">Nous fournissons les informations qui suivent aux prestataires pour les aider à déterminer l’admissibilité des </w:t>
      </w:r>
      <w:r w:rsidRPr="00A448AF">
        <w:rPr>
          <w:rFonts w:asciiTheme="majorHAnsi" w:hAnsiTheme="majorHAnsi"/>
          <w:b/>
          <w:sz w:val="22"/>
          <w:lang w:val="fr-CA"/>
        </w:rPr>
        <w:t>cours et programmes de langue</w:t>
      </w:r>
      <w:r w:rsidRPr="00A448AF">
        <w:rPr>
          <w:rFonts w:asciiTheme="majorHAnsi" w:hAnsiTheme="majorHAnsi"/>
          <w:sz w:val="22"/>
          <w:lang w:val="fr-CA"/>
        </w:rPr>
        <w:t xml:space="preserve"> à la reconnaissance dans le cadre de la </w:t>
      </w:r>
      <w:r w:rsidRPr="00A448AF">
        <w:rPr>
          <w:rFonts w:asciiTheme="majorHAnsi" w:hAnsiTheme="majorHAnsi"/>
          <w:i/>
          <w:sz w:val="22"/>
          <w:lang w:val="fr-CA"/>
        </w:rPr>
        <w:t xml:space="preserve">Politique relative aux crédits de développement personnel </w:t>
      </w:r>
      <w:r w:rsidRPr="00A448AF">
        <w:rPr>
          <w:rFonts w:asciiTheme="majorHAnsi" w:hAnsiTheme="majorHAnsi"/>
          <w:sz w:val="22"/>
          <w:lang w:val="fr-CA"/>
        </w:rPr>
        <w:t>de la province.</w:t>
      </w:r>
    </w:p>
    <w:p w14:paraId="6B8B7A6F" w14:textId="77777777" w:rsidR="00CC2702" w:rsidRPr="00A448AF" w:rsidRDefault="00CC2702" w:rsidP="00CC2702">
      <w:pPr>
        <w:rPr>
          <w:rFonts w:asciiTheme="majorHAnsi" w:hAnsiTheme="majorHAnsi"/>
          <w:sz w:val="22"/>
          <w:lang w:val="fr-CA"/>
        </w:rPr>
      </w:pPr>
    </w:p>
    <w:p w14:paraId="661CEE8C" w14:textId="7EB75D9A" w:rsidR="00CF2088" w:rsidRPr="00A448AF" w:rsidRDefault="00CC2702" w:rsidP="007B5B45">
      <w:pPr>
        <w:spacing w:line="276" w:lineRule="auto"/>
        <w:rPr>
          <w:rFonts w:asciiTheme="majorHAnsi" w:hAnsiTheme="majorHAnsi"/>
          <w:sz w:val="22"/>
          <w:lang w:val="fr-CA"/>
        </w:rPr>
      </w:pPr>
      <w:r w:rsidRPr="00A448AF">
        <w:rPr>
          <w:rFonts w:asciiTheme="majorHAnsi" w:hAnsiTheme="majorHAnsi"/>
          <w:sz w:val="22"/>
          <w:lang w:val="fr-CA"/>
        </w:rPr>
        <w:br w:type="page"/>
      </w:r>
      <w:r w:rsidR="00CF2088" w:rsidRPr="00A448AF">
        <w:rPr>
          <w:rFonts w:asciiTheme="majorHAnsi" w:hAnsiTheme="majorHAnsi"/>
          <w:sz w:val="22"/>
          <w:lang w:val="fr-CA"/>
        </w:rPr>
        <w:t>Les tableaux</w:t>
      </w:r>
      <w:r w:rsidR="005A026C">
        <w:rPr>
          <w:rFonts w:asciiTheme="majorHAnsi" w:hAnsiTheme="majorHAnsi"/>
          <w:sz w:val="22"/>
          <w:lang w:val="fr-CA"/>
        </w:rPr>
        <w:t> </w:t>
      </w:r>
      <w:r w:rsidR="00CF2088" w:rsidRPr="00A448AF">
        <w:rPr>
          <w:rFonts w:asciiTheme="majorHAnsi" w:hAnsiTheme="majorHAnsi"/>
          <w:sz w:val="22"/>
          <w:lang w:val="fr-CA"/>
        </w:rPr>
        <w:t>1 et 2 (ci-dessous</w:t>
      </w:r>
      <w:r w:rsidR="00A40D2A">
        <w:rPr>
          <w:rFonts w:asciiTheme="majorHAnsi" w:hAnsiTheme="majorHAnsi"/>
          <w:sz w:val="22"/>
          <w:lang w:val="fr-CA"/>
        </w:rPr>
        <w:t xml:space="preserve"> et page suivante</w:t>
      </w:r>
      <w:r w:rsidR="00CF2088" w:rsidRPr="00A448AF">
        <w:rPr>
          <w:rFonts w:asciiTheme="majorHAnsi" w:hAnsiTheme="majorHAnsi"/>
          <w:sz w:val="22"/>
          <w:lang w:val="fr-CA"/>
        </w:rPr>
        <w:t xml:space="preserve">), adaptés du </w:t>
      </w:r>
      <w:r w:rsidR="00CF2088" w:rsidRPr="00A448AF">
        <w:rPr>
          <w:rFonts w:asciiTheme="majorHAnsi" w:hAnsiTheme="majorHAnsi"/>
          <w:i/>
          <w:sz w:val="22"/>
          <w:lang w:val="fr-CA"/>
        </w:rPr>
        <w:t>Cadre européen commun de référence pour les langues</w:t>
      </w:r>
      <w:r w:rsidR="005A026C">
        <w:rPr>
          <w:rFonts w:asciiTheme="majorHAnsi" w:hAnsiTheme="majorHAnsi"/>
          <w:i/>
          <w:sz w:val="22"/>
          <w:lang w:val="fr-CA"/>
        </w:rPr>
        <w:t> </w:t>
      </w:r>
      <w:r w:rsidR="00CF2088" w:rsidRPr="00A448AF">
        <w:rPr>
          <w:rFonts w:asciiTheme="majorHAnsi" w:hAnsiTheme="majorHAnsi"/>
          <w:i/>
          <w:sz w:val="22"/>
          <w:lang w:val="fr-CA"/>
        </w:rPr>
        <w:t>: apprendre, enseigner, évaluer</w:t>
      </w:r>
      <w:r w:rsidR="00CF2088" w:rsidRPr="00A448AF">
        <w:rPr>
          <w:rFonts w:asciiTheme="majorHAnsi" w:hAnsiTheme="majorHAnsi"/>
          <w:sz w:val="22"/>
          <w:lang w:val="fr-CA"/>
        </w:rPr>
        <w:t xml:space="preserve"> (2001), fournissent un ensemble d’indicateurs de compétence linguistique.</w:t>
      </w:r>
    </w:p>
    <w:p w14:paraId="7EF86093" w14:textId="77777777" w:rsidR="00CF2088" w:rsidRPr="00A448AF" w:rsidRDefault="00CF2088" w:rsidP="007B5B45">
      <w:pPr>
        <w:spacing w:line="276" w:lineRule="auto"/>
        <w:rPr>
          <w:rFonts w:asciiTheme="majorHAnsi" w:hAnsiTheme="majorHAnsi"/>
          <w:sz w:val="22"/>
          <w:lang w:val="fr-CA"/>
        </w:rPr>
      </w:pPr>
    </w:p>
    <w:p w14:paraId="158FAAAF" w14:textId="7E8324FE" w:rsidR="00CC2702" w:rsidRPr="00A448AF" w:rsidRDefault="00CF2088" w:rsidP="007B5B45">
      <w:pPr>
        <w:spacing w:line="276" w:lineRule="auto"/>
        <w:rPr>
          <w:rFonts w:asciiTheme="majorHAnsi" w:hAnsiTheme="majorHAnsi"/>
          <w:sz w:val="22"/>
          <w:lang w:val="fr-CA"/>
        </w:rPr>
      </w:pPr>
      <w:r w:rsidRPr="00A448AF">
        <w:rPr>
          <w:rFonts w:asciiTheme="majorHAnsi" w:hAnsiTheme="majorHAnsi"/>
          <w:sz w:val="22"/>
          <w:lang w:val="fr-CA"/>
        </w:rPr>
        <w:t>D’après les résultats d</w:t>
      </w:r>
      <w:r w:rsidR="005A026C">
        <w:rPr>
          <w:rFonts w:asciiTheme="majorHAnsi" w:hAnsiTheme="majorHAnsi"/>
          <w:sz w:val="22"/>
          <w:lang w:val="fr-CA"/>
        </w:rPr>
        <w:t>’</w:t>
      </w:r>
      <w:r w:rsidRPr="00A448AF">
        <w:rPr>
          <w:rFonts w:asciiTheme="majorHAnsi" w:hAnsiTheme="majorHAnsi"/>
          <w:sz w:val="22"/>
          <w:lang w:val="fr-CA"/>
        </w:rPr>
        <w:t>apprentissage comparables des autres programmes de langue seconde ou de langue internationale du ministère de l</w:t>
      </w:r>
      <w:r w:rsidR="005A026C">
        <w:rPr>
          <w:rFonts w:asciiTheme="majorHAnsi" w:hAnsiTheme="majorHAnsi"/>
          <w:sz w:val="22"/>
          <w:lang w:val="fr-CA"/>
        </w:rPr>
        <w:t>’</w:t>
      </w:r>
      <w:r w:rsidRPr="00A448AF">
        <w:rPr>
          <w:rFonts w:asciiTheme="majorHAnsi" w:hAnsiTheme="majorHAnsi"/>
          <w:sz w:val="22"/>
          <w:lang w:val="fr-CA"/>
        </w:rPr>
        <w:t>Éducation et du Développement de la petite enfance de la Nouvelle-Écosse au niveau secondaire, les candidats demandant un crédit de développement personnel dans le domaine des langues pour une langue autre que celles enseignées dans le cadre du PEP devraient pouvoir faire preuve de six compétences linguistiques (écouter, lire, prendre part à une conversation, interagir à l’oral, écrire et conna</w:t>
      </w:r>
      <w:r w:rsidR="005A026C">
        <w:rPr>
          <w:rFonts w:asciiTheme="majorHAnsi" w:hAnsiTheme="majorHAnsi"/>
          <w:sz w:val="22"/>
          <w:lang w:val="fr-CA"/>
        </w:rPr>
        <w:t>i</w:t>
      </w:r>
      <w:r w:rsidRPr="00A448AF">
        <w:rPr>
          <w:rFonts w:asciiTheme="majorHAnsi" w:hAnsiTheme="majorHAnsi"/>
          <w:sz w:val="22"/>
          <w:lang w:val="fr-CA"/>
        </w:rPr>
        <w:t>tre la culture). Les crédits de niveau secondaire facultatifs seront attribués aux élèves faisant preuve des niveaux suivants de compétence au sein des cours ou programmes de langue.</w:t>
      </w:r>
    </w:p>
    <w:p w14:paraId="58CB22A4" w14:textId="77777777" w:rsidR="00CF2088" w:rsidRPr="00A448AF" w:rsidRDefault="00CF2088" w:rsidP="007B5B45">
      <w:pPr>
        <w:spacing w:line="276" w:lineRule="auto"/>
        <w:rPr>
          <w:rFonts w:asciiTheme="majorHAnsi" w:hAnsiTheme="majorHAnsi"/>
          <w:sz w:val="22"/>
          <w:lang w:val="fr-C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0"/>
        <w:gridCol w:w="3330"/>
      </w:tblGrid>
      <w:tr w:rsidR="00CC2702" w:rsidRPr="00A448AF" w14:paraId="2177A2BD" w14:textId="77777777">
        <w:trPr>
          <w:jc w:val="center"/>
        </w:trPr>
        <w:tc>
          <w:tcPr>
            <w:tcW w:w="1510" w:type="dxa"/>
            <w:tcBorders>
              <w:top w:val="dotted" w:sz="4" w:space="0" w:color="000000"/>
              <w:left w:val="dotted" w:sz="4" w:space="0" w:color="000000"/>
              <w:bottom w:val="dotted" w:sz="4" w:space="0" w:color="000000"/>
              <w:right w:val="dotted" w:sz="4" w:space="0" w:color="000000"/>
            </w:tcBorders>
          </w:tcPr>
          <w:p w14:paraId="4393A9CE" w14:textId="77777777" w:rsidR="00CC2702" w:rsidRPr="00A448AF" w:rsidRDefault="00CC2702" w:rsidP="007B5B45">
            <w:pPr>
              <w:spacing w:line="276" w:lineRule="auto"/>
              <w:rPr>
                <w:rStyle w:val="CaseStudy1"/>
                <w:lang w:val="fr-CA"/>
              </w:rPr>
            </w:pPr>
          </w:p>
        </w:tc>
        <w:tc>
          <w:tcPr>
            <w:tcW w:w="3330" w:type="dxa"/>
            <w:tcBorders>
              <w:top w:val="dotted" w:sz="4" w:space="0" w:color="000000"/>
              <w:left w:val="dotted" w:sz="4" w:space="0" w:color="000000"/>
              <w:bottom w:val="dotted" w:sz="4" w:space="0" w:color="000000"/>
              <w:right w:val="dotted" w:sz="4" w:space="0" w:color="000000"/>
            </w:tcBorders>
          </w:tcPr>
          <w:p w14:paraId="12E62073" w14:textId="26ED65F8" w:rsidR="00CC2702" w:rsidRPr="00A448AF" w:rsidRDefault="00D15DF3" w:rsidP="007B5B45">
            <w:pPr>
              <w:spacing w:line="276" w:lineRule="auto"/>
              <w:jc w:val="center"/>
              <w:rPr>
                <w:rStyle w:val="CaseStudy1"/>
                <w:lang w:val="fr-CA"/>
              </w:rPr>
            </w:pPr>
            <w:r w:rsidRPr="00A448AF">
              <w:rPr>
                <w:rStyle w:val="CaseStudy1"/>
                <w:rFonts w:asciiTheme="majorHAnsi" w:hAnsiTheme="majorHAnsi"/>
                <w:lang w:val="fr-CA"/>
              </w:rPr>
              <w:t>Crédit de niveau secondaire</w:t>
            </w:r>
          </w:p>
        </w:tc>
      </w:tr>
      <w:tr w:rsidR="00CC2702" w:rsidRPr="00A448AF" w14:paraId="5D824496" w14:textId="77777777">
        <w:trPr>
          <w:jc w:val="center"/>
        </w:trPr>
        <w:tc>
          <w:tcPr>
            <w:tcW w:w="1510" w:type="dxa"/>
            <w:tcBorders>
              <w:top w:val="dotted" w:sz="4" w:space="0" w:color="000000"/>
              <w:left w:val="dotted" w:sz="4" w:space="0" w:color="000000"/>
              <w:bottom w:val="dotted" w:sz="4" w:space="0" w:color="000000"/>
              <w:right w:val="dotted" w:sz="4" w:space="0" w:color="000000"/>
            </w:tcBorders>
          </w:tcPr>
          <w:p w14:paraId="05AAE0AA" w14:textId="77777777" w:rsidR="00CC2702" w:rsidRPr="00A448AF" w:rsidRDefault="00CC2702" w:rsidP="007B5B45">
            <w:pPr>
              <w:spacing w:line="276" w:lineRule="auto"/>
              <w:jc w:val="center"/>
              <w:rPr>
                <w:rStyle w:val="CaseStudy1"/>
                <w:lang w:val="fr-CA"/>
              </w:rPr>
            </w:pPr>
            <w:r w:rsidRPr="00A448AF">
              <w:rPr>
                <w:rStyle w:val="CaseStudy1"/>
                <w:rFonts w:asciiTheme="majorHAnsi" w:hAnsiTheme="majorHAnsi"/>
                <w:lang w:val="fr-CA"/>
              </w:rPr>
              <w:t>A1</w:t>
            </w:r>
          </w:p>
        </w:tc>
        <w:tc>
          <w:tcPr>
            <w:tcW w:w="3330" w:type="dxa"/>
            <w:tcBorders>
              <w:top w:val="dotted" w:sz="4" w:space="0" w:color="000000"/>
              <w:left w:val="dotted" w:sz="4" w:space="0" w:color="000000"/>
              <w:bottom w:val="dotted" w:sz="4" w:space="0" w:color="000000"/>
              <w:right w:val="dotted" w:sz="4" w:space="0" w:color="000000"/>
            </w:tcBorders>
          </w:tcPr>
          <w:p w14:paraId="07798F7C" w14:textId="5B8ECD7C" w:rsidR="00CC2702" w:rsidRPr="00A448AF" w:rsidRDefault="00D15DF3" w:rsidP="007B5B45">
            <w:pPr>
              <w:spacing w:line="276" w:lineRule="auto"/>
              <w:rPr>
                <w:rStyle w:val="CaseStudy1"/>
                <w:lang w:val="fr-CA"/>
              </w:rPr>
            </w:pPr>
            <w:r w:rsidRPr="00A448AF">
              <w:rPr>
                <w:rStyle w:val="CaseStudy1"/>
                <w:rFonts w:asciiTheme="majorHAnsi" w:hAnsiTheme="majorHAnsi"/>
                <w:lang w:val="fr-CA"/>
              </w:rPr>
              <w:t>s.</w:t>
            </w:r>
            <w:r w:rsidR="00A40D2A">
              <w:rPr>
                <w:rStyle w:val="CaseStudy1"/>
                <w:rFonts w:asciiTheme="majorHAnsi" w:hAnsiTheme="majorHAnsi"/>
                <w:lang w:val="fr-CA"/>
              </w:rPr>
              <w:t xml:space="preserve"> </w:t>
            </w:r>
            <w:r w:rsidRPr="00A448AF">
              <w:rPr>
                <w:rStyle w:val="CaseStudy1"/>
                <w:rFonts w:asciiTheme="majorHAnsi" w:hAnsiTheme="majorHAnsi"/>
                <w:lang w:val="fr-CA"/>
              </w:rPr>
              <w:t>o.</w:t>
            </w:r>
          </w:p>
        </w:tc>
      </w:tr>
      <w:tr w:rsidR="00CC2702" w:rsidRPr="007F4014" w14:paraId="4EBCFDC0" w14:textId="77777777">
        <w:trPr>
          <w:jc w:val="center"/>
        </w:trPr>
        <w:tc>
          <w:tcPr>
            <w:tcW w:w="1510" w:type="dxa"/>
            <w:tcBorders>
              <w:top w:val="dotted" w:sz="4" w:space="0" w:color="000000"/>
              <w:left w:val="dotted" w:sz="4" w:space="0" w:color="000000"/>
              <w:bottom w:val="dotted" w:sz="4" w:space="0" w:color="000000"/>
              <w:right w:val="dotted" w:sz="4" w:space="0" w:color="000000"/>
            </w:tcBorders>
          </w:tcPr>
          <w:p w14:paraId="698E25B3" w14:textId="77777777" w:rsidR="00CC2702" w:rsidRPr="00A448AF" w:rsidRDefault="00CC2702" w:rsidP="007B5B45">
            <w:pPr>
              <w:spacing w:line="276" w:lineRule="auto"/>
              <w:jc w:val="center"/>
              <w:rPr>
                <w:rStyle w:val="CaseStudy1"/>
                <w:lang w:val="fr-CA"/>
              </w:rPr>
            </w:pPr>
            <w:r w:rsidRPr="00A448AF">
              <w:rPr>
                <w:rStyle w:val="CaseStudy1"/>
                <w:rFonts w:asciiTheme="majorHAnsi" w:hAnsiTheme="majorHAnsi"/>
                <w:lang w:val="fr-CA"/>
              </w:rPr>
              <w:t>A2</w:t>
            </w:r>
          </w:p>
        </w:tc>
        <w:tc>
          <w:tcPr>
            <w:tcW w:w="3330" w:type="dxa"/>
            <w:tcBorders>
              <w:top w:val="dotted" w:sz="4" w:space="0" w:color="000000"/>
              <w:left w:val="dotted" w:sz="4" w:space="0" w:color="000000"/>
              <w:bottom w:val="dotted" w:sz="4" w:space="0" w:color="000000"/>
              <w:right w:val="dotted" w:sz="4" w:space="0" w:color="000000"/>
            </w:tcBorders>
          </w:tcPr>
          <w:p w14:paraId="0D4943DC" w14:textId="7243BCF8" w:rsidR="00CC2702" w:rsidRPr="00A448AF" w:rsidRDefault="00D15DF3" w:rsidP="007B5B45">
            <w:pPr>
              <w:spacing w:line="276" w:lineRule="auto"/>
              <w:rPr>
                <w:rStyle w:val="CaseStudy1"/>
                <w:lang w:val="fr-CA"/>
              </w:rPr>
            </w:pPr>
            <w:r w:rsidRPr="00A448AF">
              <w:rPr>
                <w:rStyle w:val="CaseStudy1"/>
                <w:rFonts w:asciiTheme="majorHAnsi" w:hAnsiTheme="majorHAnsi"/>
                <w:lang w:val="fr-CA"/>
              </w:rPr>
              <w:t>10</w:t>
            </w:r>
            <w:r w:rsidRPr="00A448AF">
              <w:rPr>
                <w:rStyle w:val="CaseStudy1"/>
                <w:rFonts w:asciiTheme="majorHAnsi" w:hAnsiTheme="majorHAnsi"/>
                <w:vertAlign w:val="superscript"/>
                <w:lang w:val="fr-CA"/>
              </w:rPr>
              <w:t>e</w:t>
            </w:r>
            <w:r w:rsidR="005A026C">
              <w:rPr>
                <w:rStyle w:val="CaseStudy1"/>
                <w:rFonts w:asciiTheme="majorHAnsi" w:hAnsiTheme="majorHAnsi"/>
                <w:lang w:val="fr-CA"/>
              </w:rPr>
              <w:t> </w:t>
            </w:r>
            <w:r w:rsidRPr="00A448AF">
              <w:rPr>
                <w:rStyle w:val="CaseStudy1"/>
                <w:rFonts w:asciiTheme="majorHAnsi" w:hAnsiTheme="majorHAnsi"/>
                <w:lang w:val="fr-CA"/>
              </w:rPr>
              <w:t>année, un crédit facultatif</w:t>
            </w:r>
          </w:p>
        </w:tc>
      </w:tr>
      <w:tr w:rsidR="00CC2702" w:rsidRPr="007F4014" w14:paraId="7F548B04" w14:textId="77777777">
        <w:trPr>
          <w:jc w:val="center"/>
        </w:trPr>
        <w:tc>
          <w:tcPr>
            <w:tcW w:w="1510" w:type="dxa"/>
            <w:tcBorders>
              <w:top w:val="dotted" w:sz="4" w:space="0" w:color="000000"/>
              <w:left w:val="dotted" w:sz="4" w:space="0" w:color="000000"/>
              <w:bottom w:val="dotted" w:sz="4" w:space="0" w:color="000000"/>
              <w:right w:val="dotted" w:sz="4" w:space="0" w:color="000000"/>
            </w:tcBorders>
          </w:tcPr>
          <w:p w14:paraId="435F9CBF" w14:textId="77777777" w:rsidR="00CC2702" w:rsidRPr="00A448AF" w:rsidRDefault="00CC2702" w:rsidP="007B5B45">
            <w:pPr>
              <w:spacing w:line="276" w:lineRule="auto"/>
              <w:jc w:val="center"/>
              <w:rPr>
                <w:rStyle w:val="CaseStudy1"/>
                <w:lang w:val="fr-CA"/>
              </w:rPr>
            </w:pPr>
            <w:r w:rsidRPr="00A448AF">
              <w:rPr>
                <w:rStyle w:val="CaseStudy1"/>
                <w:rFonts w:asciiTheme="majorHAnsi" w:hAnsiTheme="majorHAnsi"/>
                <w:lang w:val="fr-CA"/>
              </w:rPr>
              <w:t>B1</w:t>
            </w:r>
          </w:p>
        </w:tc>
        <w:tc>
          <w:tcPr>
            <w:tcW w:w="3330" w:type="dxa"/>
            <w:tcBorders>
              <w:top w:val="dotted" w:sz="4" w:space="0" w:color="000000"/>
              <w:left w:val="dotted" w:sz="4" w:space="0" w:color="000000"/>
              <w:bottom w:val="dotted" w:sz="4" w:space="0" w:color="000000"/>
              <w:right w:val="dotted" w:sz="4" w:space="0" w:color="000000"/>
            </w:tcBorders>
          </w:tcPr>
          <w:p w14:paraId="460D17BD" w14:textId="6A23A364" w:rsidR="00CC2702" w:rsidRPr="00A448AF" w:rsidRDefault="00D15DF3" w:rsidP="007B5B45">
            <w:pPr>
              <w:spacing w:line="276" w:lineRule="auto"/>
              <w:rPr>
                <w:rStyle w:val="CaseStudy1"/>
                <w:lang w:val="fr-CA"/>
              </w:rPr>
            </w:pPr>
            <w:r w:rsidRPr="00A448AF">
              <w:rPr>
                <w:rStyle w:val="CaseStudy1"/>
                <w:rFonts w:asciiTheme="majorHAnsi" w:hAnsiTheme="majorHAnsi"/>
                <w:lang w:val="fr-CA"/>
              </w:rPr>
              <w:t>11</w:t>
            </w:r>
            <w:r w:rsidRPr="00A448AF">
              <w:rPr>
                <w:rStyle w:val="CaseStudy1"/>
                <w:rFonts w:asciiTheme="majorHAnsi" w:hAnsiTheme="majorHAnsi"/>
                <w:vertAlign w:val="superscript"/>
                <w:lang w:val="fr-CA"/>
              </w:rPr>
              <w:t>e</w:t>
            </w:r>
            <w:r w:rsidR="005A026C">
              <w:rPr>
                <w:rStyle w:val="CaseStudy1"/>
                <w:rFonts w:asciiTheme="majorHAnsi" w:hAnsiTheme="majorHAnsi"/>
                <w:lang w:val="fr-CA"/>
              </w:rPr>
              <w:t> </w:t>
            </w:r>
            <w:r w:rsidRPr="00A448AF">
              <w:rPr>
                <w:rStyle w:val="CaseStudy1"/>
                <w:rFonts w:asciiTheme="majorHAnsi" w:hAnsiTheme="majorHAnsi"/>
                <w:lang w:val="fr-CA"/>
              </w:rPr>
              <w:t>année, un crédit facultatif</w:t>
            </w:r>
          </w:p>
        </w:tc>
      </w:tr>
      <w:tr w:rsidR="00CC2702" w:rsidRPr="007F4014" w14:paraId="26357A81" w14:textId="77777777">
        <w:trPr>
          <w:jc w:val="center"/>
        </w:trPr>
        <w:tc>
          <w:tcPr>
            <w:tcW w:w="1510" w:type="dxa"/>
            <w:tcBorders>
              <w:top w:val="dotted" w:sz="4" w:space="0" w:color="000000"/>
              <w:left w:val="dotted" w:sz="4" w:space="0" w:color="000000"/>
              <w:bottom w:val="dotted" w:sz="4" w:space="0" w:color="000000"/>
              <w:right w:val="dotted" w:sz="4" w:space="0" w:color="000000"/>
            </w:tcBorders>
          </w:tcPr>
          <w:p w14:paraId="69662517" w14:textId="77777777" w:rsidR="00CC2702" w:rsidRPr="00A448AF" w:rsidRDefault="00CC2702" w:rsidP="007B5B45">
            <w:pPr>
              <w:spacing w:line="276" w:lineRule="auto"/>
              <w:jc w:val="center"/>
              <w:rPr>
                <w:rStyle w:val="CaseStudy1"/>
                <w:lang w:val="fr-CA"/>
              </w:rPr>
            </w:pPr>
            <w:r w:rsidRPr="00A448AF">
              <w:rPr>
                <w:rStyle w:val="CaseStudy1"/>
                <w:rFonts w:asciiTheme="majorHAnsi" w:hAnsiTheme="majorHAnsi"/>
                <w:lang w:val="fr-CA"/>
              </w:rPr>
              <w:t>B2</w:t>
            </w:r>
          </w:p>
        </w:tc>
        <w:tc>
          <w:tcPr>
            <w:tcW w:w="3330" w:type="dxa"/>
            <w:tcBorders>
              <w:top w:val="dotted" w:sz="4" w:space="0" w:color="000000"/>
              <w:left w:val="dotted" w:sz="4" w:space="0" w:color="000000"/>
              <w:bottom w:val="dotted" w:sz="4" w:space="0" w:color="000000"/>
              <w:right w:val="dotted" w:sz="4" w:space="0" w:color="000000"/>
            </w:tcBorders>
          </w:tcPr>
          <w:p w14:paraId="0EA9E150" w14:textId="5B177BD5" w:rsidR="00CC2702" w:rsidRPr="00A448AF" w:rsidRDefault="00D15DF3" w:rsidP="007B5B45">
            <w:pPr>
              <w:spacing w:line="276" w:lineRule="auto"/>
              <w:rPr>
                <w:rStyle w:val="CaseStudy1"/>
                <w:lang w:val="fr-CA"/>
              </w:rPr>
            </w:pPr>
            <w:r w:rsidRPr="00A448AF">
              <w:rPr>
                <w:rStyle w:val="CaseStudy1"/>
                <w:rFonts w:asciiTheme="majorHAnsi" w:hAnsiTheme="majorHAnsi"/>
                <w:lang w:val="fr-CA"/>
              </w:rPr>
              <w:t>12</w:t>
            </w:r>
            <w:r w:rsidRPr="00A448AF">
              <w:rPr>
                <w:rStyle w:val="CaseStudy1"/>
                <w:rFonts w:asciiTheme="majorHAnsi" w:hAnsiTheme="majorHAnsi"/>
                <w:vertAlign w:val="superscript"/>
                <w:lang w:val="fr-CA"/>
              </w:rPr>
              <w:t>e</w:t>
            </w:r>
            <w:r w:rsidR="005A026C">
              <w:rPr>
                <w:rStyle w:val="CaseStudy1"/>
                <w:rFonts w:asciiTheme="majorHAnsi" w:hAnsiTheme="majorHAnsi"/>
                <w:lang w:val="fr-CA"/>
              </w:rPr>
              <w:t> </w:t>
            </w:r>
            <w:r w:rsidRPr="00A448AF">
              <w:rPr>
                <w:rStyle w:val="CaseStudy1"/>
                <w:rFonts w:asciiTheme="majorHAnsi" w:hAnsiTheme="majorHAnsi"/>
                <w:lang w:val="fr-CA"/>
              </w:rPr>
              <w:t>année, un crédit facultatif</w:t>
            </w:r>
          </w:p>
        </w:tc>
      </w:tr>
      <w:tr w:rsidR="00CC2702" w:rsidRPr="007F4014" w14:paraId="4E1C6286" w14:textId="77777777">
        <w:trPr>
          <w:jc w:val="center"/>
        </w:trPr>
        <w:tc>
          <w:tcPr>
            <w:tcW w:w="1510" w:type="dxa"/>
            <w:tcBorders>
              <w:top w:val="dotted" w:sz="4" w:space="0" w:color="000000"/>
              <w:left w:val="dotted" w:sz="4" w:space="0" w:color="000000"/>
              <w:bottom w:val="dotted" w:sz="4" w:space="0" w:color="000000"/>
              <w:right w:val="dotted" w:sz="4" w:space="0" w:color="000000"/>
            </w:tcBorders>
          </w:tcPr>
          <w:p w14:paraId="6CA9626E" w14:textId="77777777" w:rsidR="00CC2702" w:rsidRPr="00A448AF" w:rsidRDefault="00CC2702" w:rsidP="007B5B45">
            <w:pPr>
              <w:spacing w:line="276" w:lineRule="auto"/>
              <w:jc w:val="center"/>
              <w:rPr>
                <w:rStyle w:val="CaseStudy1"/>
                <w:lang w:val="fr-CA"/>
              </w:rPr>
            </w:pPr>
            <w:r w:rsidRPr="00A448AF">
              <w:rPr>
                <w:rStyle w:val="CaseStudy1"/>
                <w:rFonts w:asciiTheme="majorHAnsi" w:hAnsiTheme="majorHAnsi"/>
                <w:lang w:val="fr-CA"/>
              </w:rPr>
              <w:t>C1</w:t>
            </w:r>
          </w:p>
        </w:tc>
        <w:tc>
          <w:tcPr>
            <w:tcW w:w="3330" w:type="dxa"/>
            <w:tcBorders>
              <w:top w:val="dotted" w:sz="4" w:space="0" w:color="000000"/>
              <w:left w:val="dotted" w:sz="4" w:space="0" w:color="000000"/>
              <w:bottom w:val="dotted" w:sz="4" w:space="0" w:color="000000"/>
              <w:right w:val="dotted" w:sz="4" w:space="0" w:color="000000"/>
            </w:tcBorders>
          </w:tcPr>
          <w:p w14:paraId="3931FF50" w14:textId="3FFD9835" w:rsidR="00CC2702" w:rsidRPr="00A448AF" w:rsidRDefault="00D15DF3" w:rsidP="007B5B45">
            <w:pPr>
              <w:spacing w:line="276" w:lineRule="auto"/>
              <w:rPr>
                <w:rStyle w:val="CaseStudy1"/>
                <w:lang w:val="fr-CA"/>
              </w:rPr>
            </w:pPr>
            <w:r w:rsidRPr="00A448AF">
              <w:rPr>
                <w:rStyle w:val="CaseStudy1"/>
                <w:rFonts w:asciiTheme="majorHAnsi" w:hAnsiTheme="majorHAnsi"/>
                <w:lang w:val="fr-CA"/>
              </w:rPr>
              <w:t>12</w:t>
            </w:r>
            <w:r w:rsidRPr="00A448AF">
              <w:rPr>
                <w:rStyle w:val="CaseStudy1"/>
                <w:rFonts w:asciiTheme="majorHAnsi" w:hAnsiTheme="majorHAnsi"/>
                <w:vertAlign w:val="superscript"/>
                <w:lang w:val="fr-CA"/>
              </w:rPr>
              <w:t>e</w:t>
            </w:r>
            <w:r w:rsidR="005A026C">
              <w:rPr>
                <w:rStyle w:val="CaseStudy1"/>
                <w:rFonts w:asciiTheme="majorHAnsi" w:hAnsiTheme="majorHAnsi"/>
                <w:lang w:val="fr-CA"/>
              </w:rPr>
              <w:t> </w:t>
            </w:r>
            <w:r w:rsidRPr="00A448AF">
              <w:rPr>
                <w:rStyle w:val="CaseStudy1"/>
                <w:rFonts w:asciiTheme="majorHAnsi" w:hAnsiTheme="majorHAnsi"/>
                <w:lang w:val="fr-CA"/>
              </w:rPr>
              <w:t>année, un crédit facultatif</w:t>
            </w:r>
          </w:p>
        </w:tc>
      </w:tr>
      <w:tr w:rsidR="00CC2702" w:rsidRPr="007F4014" w14:paraId="645B55D9" w14:textId="77777777">
        <w:trPr>
          <w:jc w:val="center"/>
        </w:trPr>
        <w:tc>
          <w:tcPr>
            <w:tcW w:w="1510" w:type="dxa"/>
            <w:tcBorders>
              <w:top w:val="dotted" w:sz="4" w:space="0" w:color="000000"/>
              <w:left w:val="dotted" w:sz="4" w:space="0" w:color="000000"/>
              <w:bottom w:val="dotted" w:sz="4" w:space="0" w:color="000000"/>
              <w:right w:val="dotted" w:sz="4" w:space="0" w:color="000000"/>
            </w:tcBorders>
          </w:tcPr>
          <w:p w14:paraId="31FC8CF1" w14:textId="77777777" w:rsidR="00CC2702" w:rsidRPr="00A448AF" w:rsidRDefault="00CC2702" w:rsidP="007B5B45">
            <w:pPr>
              <w:spacing w:line="276" w:lineRule="auto"/>
              <w:jc w:val="center"/>
              <w:rPr>
                <w:rStyle w:val="CaseStudy1"/>
                <w:lang w:val="fr-CA"/>
              </w:rPr>
            </w:pPr>
            <w:r w:rsidRPr="00A448AF">
              <w:rPr>
                <w:rStyle w:val="CaseStudy1"/>
                <w:rFonts w:asciiTheme="majorHAnsi" w:hAnsiTheme="majorHAnsi"/>
                <w:lang w:val="fr-CA"/>
              </w:rPr>
              <w:t>C2</w:t>
            </w:r>
          </w:p>
        </w:tc>
        <w:tc>
          <w:tcPr>
            <w:tcW w:w="3330" w:type="dxa"/>
            <w:tcBorders>
              <w:top w:val="dotted" w:sz="4" w:space="0" w:color="000000"/>
              <w:left w:val="dotted" w:sz="4" w:space="0" w:color="000000"/>
              <w:bottom w:val="dotted" w:sz="4" w:space="0" w:color="000000"/>
              <w:right w:val="dotted" w:sz="4" w:space="0" w:color="000000"/>
            </w:tcBorders>
          </w:tcPr>
          <w:p w14:paraId="40B7C05C" w14:textId="641DA388" w:rsidR="00CC2702" w:rsidRPr="00A448AF" w:rsidRDefault="00D15DF3" w:rsidP="007B5B45">
            <w:pPr>
              <w:spacing w:line="276" w:lineRule="auto"/>
              <w:rPr>
                <w:rStyle w:val="CaseStudy1"/>
                <w:lang w:val="fr-CA"/>
              </w:rPr>
            </w:pPr>
            <w:r w:rsidRPr="00A448AF">
              <w:rPr>
                <w:rStyle w:val="CaseStudy1"/>
                <w:rFonts w:asciiTheme="majorHAnsi" w:hAnsiTheme="majorHAnsi"/>
                <w:lang w:val="fr-CA"/>
              </w:rPr>
              <w:t>12</w:t>
            </w:r>
            <w:r w:rsidRPr="00A448AF">
              <w:rPr>
                <w:rStyle w:val="CaseStudy1"/>
                <w:rFonts w:asciiTheme="majorHAnsi" w:hAnsiTheme="majorHAnsi"/>
                <w:vertAlign w:val="superscript"/>
                <w:lang w:val="fr-CA"/>
              </w:rPr>
              <w:t>e</w:t>
            </w:r>
            <w:r w:rsidR="005A026C">
              <w:rPr>
                <w:rStyle w:val="CaseStudy1"/>
                <w:rFonts w:asciiTheme="majorHAnsi" w:hAnsiTheme="majorHAnsi"/>
                <w:lang w:val="fr-CA"/>
              </w:rPr>
              <w:t> </w:t>
            </w:r>
            <w:r w:rsidRPr="00A448AF">
              <w:rPr>
                <w:rStyle w:val="CaseStudy1"/>
                <w:rFonts w:asciiTheme="majorHAnsi" w:hAnsiTheme="majorHAnsi"/>
                <w:lang w:val="fr-CA"/>
              </w:rPr>
              <w:t>année, un crédit facultatif</w:t>
            </w:r>
          </w:p>
        </w:tc>
      </w:tr>
    </w:tbl>
    <w:p w14:paraId="1EF94A2A" w14:textId="77777777" w:rsidR="00CC2702" w:rsidRPr="00A448AF" w:rsidRDefault="00CC2702" w:rsidP="007B5B45">
      <w:pPr>
        <w:spacing w:before="120" w:line="276" w:lineRule="auto"/>
        <w:rPr>
          <w:rFonts w:asciiTheme="majorHAnsi" w:hAnsiTheme="majorHAnsi"/>
          <w:sz w:val="22"/>
          <w:lang w:val="fr-CA"/>
        </w:rPr>
      </w:pPr>
    </w:p>
    <w:p w14:paraId="74EE2643" w14:textId="5C8E0993" w:rsidR="00D15DF3" w:rsidRPr="00A448AF" w:rsidRDefault="00D15DF3" w:rsidP="007B5B45">
      <w:pPr>
        <w:spacing w:before="120" w:line="276" w:lineRule="auto"/>
        <w:rPr>
          <w:rFonts w:asciiTheme="majorHAnsi" w:hAnsiTheme="majorHAnsi"/>
          <w:sz w:val="22"/>
          <w:lang w:val="fr-CA"/>
        </w:rPr>
      </w:pPr>
      <w:r w:rsidRPr="00A448AF">
        <w:rPr>
          <w:rFonts w:asciiTheme="majorHAnsi" w:hAnsiTheme="majorHAnsi"/>
          <w:sz w:val="22"/>
          <w:lang w:val="fr-CA"/>
        </w:rPr>
        <w:t>Lorsque vous répondrez à la question</w:t>
      </w:r>
      <w:r w:rsidR="005A026C">
        <w:rPr>
          <w:rFonts w:asciiTheme="majorHAnsi" w:hAnsiTheme="majorHAnsi"/>
          <w:sz w:val="22"/>
          <w:lang w:val="fr-CA"/>
        </w:rPr>
        <w:t> </w:t>
      </w:r>
      <w:r w:rsidRPr="00A448AF">
        <w:rPr>
          <w:rFonts w:asciiTheme="majorHAnsi" w:hAnsiTheme="majorHAnsi"/>
          <w:sz w:val="22"/>
          <w:lang w:val="fr-CA"/>
        </w:rPr>
        <w:t>7 de votre formulaire de demande pour les organismes souhaitant devenir prestataires approuvés, veuillez respecter les conditions suivantes :</w:t>
      </w:r>
    </w:p>
    <w:p w14:paraId="6F3ECEE0" w14:textId="77777777" w:rsidR="00D15DF3" w:rsidRPr="00A448AF" w:rsidRDefault="00D15DF3" w:rsidP="007B5B45">
      <w:pPr>
        <w:pStyle w:val="ListParagraph"/>
        <w:numPr>
          <w:ilvl w:val="0"/>
          <w:numId w:val="14"/>
        </w:numPr>
        <w:spacing w:before="120" w:line="276" w:lineRule="auto"/>
        <w:rPr>
          <w:rFonts w:asciiTheme="majorHAnsi" w:hAnsiTheme="majorHAnsi"/>
          <w:sz w:val="22"/>
          <w:lang w:val="fr-CA"/>
        </w:rPr>
      </w:pPr>
      <w:r w:rsidRPr="00A448AF">
        <w:rPr>
          <w:rFonts w:asciiTheme="majorHAnsi" w:hAnsiTheme="majorHAnsi"/>
          <w:sz w:val="22"/>
          <w:lang w:val="fr-CA"/>
        </w:rPr>
        <w:t>confirmer que le cours ou le programme vise à permettre aux élèves d’atteindre les normes minimales susmentionnées;</w:t>
      </w:r>
    </w:p>
    <w:p w14:paraId="0349B65A" w14:textId="646B9D85" w:rsidR="00CC2702" w:rsidRPr="00A448AF" w:rsidRDefault="00D15DF3" w:rsidP="007B5B45">
      <w:pPr>
        <w:pStyle w:val="ListParagraph"/>
        <w:numPr>
          <w:ilvl w:val="0"/>
          <w:numId w:val="14"/>
        </w:numPr>
        <w:spacing w:before="120" w:line="276" w:lineRule="auto"/>
        <w:rPr>
          <w:rFonts w:asciiTheme="majorHAnsi" w:hAnsiTheme="majorHAnsi"/>
          <w:sz w:val="22"/>
          <w:lang w:val="fr-CA"/>
        </w:rPr>
      </w:pPr>
      <w:r w:rsidRPr="00A448AF">
        <w:rPr>
          <w:rFonts w:asciiTheme="majorHAnsi" w:hAnsiTheme="majorHAnsi"/>
          <w:sz w:val="22"/>
          <w:lang w:val="fr-CA"/>
        </w:rPr>
        <w:t xml:space="preserve">préciser </w:t>
      </w:r>
      <w:r w:rsidR="006E221F" w:rsidRPr="00A448AF">
        <w:rPr>
          <w:rFonts w:asciiTheme="majorHAnsi" w:hAnsiTheme="majorHAnsi"/>
          <w:sz w:val="22"/>
          <w:lang w:val="fr-CA"/>
        </w:rPr>
        <w:t>sous quelle forme</w:t>
      </w:r>
      <w:r w:rsidRPr="00A448AF">
        <w:rPr>
          <w:rFonts w:asciiTheme="majorHAnsi" w:hAnsiTheme="majorHAnsi"/>
          <w:sz w:val="22"/>
          <w:lang w:val="fr-CA"/>
        </w:rPr>
        <w:t xml:space="preserve"> les normes citées </w:t>
      </w:r>
      <w:r w:rsidR="006E221F" w:rsidRPr="00A448AF">
        <w:rPr>
          <w:rFonts w:asciiTheme="majorHAnsi" w:hAnsiTheme="majorHAnsi"/>
          <w:sz w:val="22"/>
          <w:lang w:val="fr-CA"/>
        </w:rPr>
        <w:t>aux</w:t>
      </w:r>
      <w:r w:rsidRPr="00A448AF">
        <w:rPr>
          <w:rFonts w:asciiTheme="majorHAnsi" w:hAnsiTheme="majorHAnsi"/>
          <w:sz w:val="22"/>
          <w:lang w:val="fr-CA"/>
        </w:rPr>
        <w:t xml:space="preserve"> tableaux</w:t>
      </w:r>
      <w:r w:rsidR="005A026C">
        <w:rPr>
          <w:rFonts w:asciiTheme="majorHAnsi" w:hAnsiTheme="majorHAnsi"/>
          <w:sz w:val="22"/>
          <w:lang w:val="fr-CA"/>
        </w:rPr>
        <w:t> </w:t>
      </w:r>
      <w:r w:rsidRPr="00A448AF">
        <w:rPr>
          <w:rFonts w:asciiTheme="majorHAnsi" w:hAnsiTheme="majorHAnsi"/>
          <w:sz w:val="22"/>
          <w:lang w:val="fr-CA"/>
        </w:rPr>
        <w:t>1 et 2 (</w:t>
      </w:r>
      <w:r w:rsidR="006E221F" w:rsidRPr="00A448AF">
        <w:rPr>
          <w:rFonts w:asciiTheme="majorHAnsi" w:hAnsiTheme="majorHAnsi"/>
          <w:sz w:val="22"/>
          <w:lang w:val="fr-CA"/>
        </w:rPr>
        <w:t xml:space="preserve">voir </w:t>
      </w:r>
      <w:r w:rsidRPr="00A448AF">
        <w:rPr>
          <w:rFonts w:asciiTheme="majorHAnsi" w:hAnsiTheme="majorHAnsi"/>
          <w:sz w:val="22"/>
          <w:lang w:val="fr-CA"/>
        </w:rPr>
        <w:t>pages qui suivent) sont incorporé</w:t>
      </w:r>
      <w:r w:rsidR="006E221F" w:rsidRPr="00A448AF">
        <w:rPr>
          <w:rFonts w:asciiTheme="majorHAnsi" w:hAnsiTheme="majorHAnsi"/>
          <w:sz w:val="22"/>
          <w:lang w:val="fr-CA"/>
        </w:rPr>
        <w:t>e</w:t>
      </w:r>
      <w:r w:rsidRPr="00A448AF">
        <w:rPr>
          <w:rFonts w:asciiTheme="majorHAnsi" w:hAnsiTheme="majorHAnsi"/>
          <w:sz w:val="22"/>
          <w:lang w:val="fr-CA"/>
        </w:rPr>
        <w:t>s dans les résultats d’apprentissage, les activités et les stratégies d’évaluation du cours ou du programme.</w:t>
      </w:r>
      <w:r w:rsidR="00CC2702" w:rsidRPr="00A448AF">
        <w:rPr>
          <w:rFonts w:asciiTheme="majorHAnsi" w:hAnsiTheme="majorHAnsi"/>
          <w:sz w:val="22"/>
          <w:lang w:val="fr-CA"/>
        </w:rPr>
        <w:t xml:space="preserve"> </w:t>
      </w:r>
    </w:p>
    <w:p w14:paraId="3DE545C8" w14:textId="77777777" w:rsidR="00CC2702" w:rsidRPr="00A448AF" w:rsidRDefault="00CC2702" w:rsidP="007B5B45">
      <w:pPr>
        <w:spacing w:line="276" w:lineRule="auto"/>
        <w:rPr>
          <w:rFonts w:asciiTheme="majorHAnsi" w:hAnsiTheme="majorHAnsi"/>
          <w:sz w:val="22"/>
          <w:lang w:val="fr-CA"/>
        </w:rPr>
      </w:pPr>
      <w:r w:rsidRPr="00A448AF">
        <w:rPr>
          <w:rFonts w:asciiTheme="majorHAnsi" w:hAnsiTheme="majorHAnsi"/>
          <w:sz w:val="22"/>
          <w:lang w:val="fr-CA"/>
        </w:rPr>
        <w:br w:type="page"/>
      </w:r>
    </w:p>
    <w:p w14:paraId="1FB2CE25" w14:textId="01D4B3C6" w:rsidR="00CC2702" w:rsidRPr="00A448AF" w:rsidRDefault="00A46758" w:rsidP="00BF0D3E">
      <w:pPr>
        <w:spacing w:after="240"/>
        <w:jc w:val="center"/>
        <w:rPr>
          <w:rFonts w:ascii="Lucida Sans" w:hAnsi="Lucida Sans"/>
          <w:b/>
          <w:sz w:val="28"/>
          <w:lang w:val="fr-CA"/>
        </w:rPr>
      </w:pPr>
      <w:r w:rsidRPr="00A448AF">
        <w:rPr>
          <w:rFonts w:ascii="Lucida Sans" w:hAnsi="Lucida Sans"/>
          <w:b/>
          <w:sz w:val="28"/>
          <w:lang w:val="fr-CA"/>
        </w:rPr>
        <w:t>Niveaux de r</w:t>
      </w:r>
      <w:r w:rsidR="000C16CB">
        <w:rPr>
          <w:rFonts w:ascii="Lucida Sans" w:hAnsi="Lucida Sans"/>
          <w:b/>
          <w:sz w:val="28"/>
          <w:lang w:val="fr-CA"/>
        </w:rPr>
        <w:t>éférence internationaux pour </w:t>
      </w:r>
      <w:r w:rsidR="00376B23">
        <w:rPr>
          <w:rFonts w:ascii="Lucida Sans" w:hAnsi="Lucida Sans"/>
          <w:b/>
          <w:sz w:val="28"/>
          <w:lang w:val="fr-CA"/>
        </w:rPr>
        <w:t>la </w:t>
      </w:r>
      <w:r w:rsidRPr="00A448AF">
        <w:rPr>
          <w:rFonts w:ascii="Lucida Sans" w:hAnsi="Lucida Sans"/>
          <w:b/>
          <w:sz w:val="28"/>
          <w:lang w:val="fr-CA"/>
        </w:rPr>
        <w:t>ma</w:t>
      </w:r>
      <w:r w:rsidR="005A026C">
        <w:rPr>
          <w:rFonts w:ascii="Lucida Sans" w:hAnsi="Lucida Sans"/>
          <w:b/>
          <w:sz w:val="28"/>
          <w:lang w:val="fr-CA"/>
        </w:rPr>
        <w:t>i</w:t>
      </w:r>
      <w:r w:rsidR="00376B23">
        <w:rPr>
          <w:rFonts w:ascii="Lucida Sans" w:hAnsi="Lucida Sans"/>
          <w:b/>
          <w:sz w:val="28"/>
          <w:lang w:val="fr-CA"/>
        </w:rPr>
        <w:t>trise d’une </w:t>
      </w:r>
      <w:r w:rsidRPr="00A448AF">
        <w:rPr>
          <w:rFonts w:ascii="Lucida Sans" w:hAnsi="Lucida Sans"/>
          <w:b/>
          <w:sz w:val="28"/>
          <w:lang w:val="fr-CA"/>
        </w:rPr>
        <w:t>langue</w:t>
      </w:r>
      <w:r w:rsidR="00CC2702" w:rsidRPr="00A448AF">
        <w:rPr>
          <w:rStyle w:val="FootnoteReference"/>
          <w:rFonts w:ascii="Lucida Sans" w:hAnsi="Lucida Sans"/>
          <w:b/>
          <w:sz w:val="28"/>
          <w:lang w:val="fr-CA"/>
        </w:rPr>
        <w:footnoteReference w:id="1"/>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6"/>
        <w:gridCol w:w="452"/>
        <w:gridCol w:w="7666"/>
      </w:tblGrid>
      <w:tr w:rsidR="00CC2702" w:rsidRPr="007F4014" w14:paraId="4D659F86" w14:textId="77777777" w:rsidTr="00792704">
        <w:tc>
          <w:tcPr>
            <w:tcW w:w="1376" w:type="dxa"/>
            <w:vMerge w:val="restart"/>
          </w:tcPr>
          <w:p w14:paraId="410D840C" w14:textId="14CF3744" w:rsidR="00CC2702" w:rsidRPr="00A448AF" w:rsidRDefault="00CE029D" w:rsidP="00CC2702">
            <w:pPr>
              <w:rPr>
                <w:rFonts w:asciiTheme="majorHAnsi" w:hAnsiTheme="majorHAnsi"/>
                <w:sz w:val="20"/>
                <w:lang w:val="fr-CA"/>
              </w:rPr>
            </w:pPr>
            <w:r w:rsidRPr="00A448AF">
              <w:rPr>
                <w:rFonts w:asciiTheme="majorHAnsi" w:hAnsiTheme="majorHAnsi"/>
                <w:sz w:val="20"/>
                <w:lang w:val="fr-CA"/>
              </w:rPr>
              <w:t>Ma</w:t>
            </w:r>
            <w:r w:rsidR="005A026C">
              <w:rPr>
                <w:rFonts w:asciiTheme="majorHAnsi" w:hAnsiTheme="majorHAnsi"/>
                <w:sz w:val="20"/>
                <w:lang w:val="fr-CA"/>
              </w:rPr>
              <w:t>i</w:t>
            </w:r>
            <w:r w:rsidRPr="00A448AF">
              <w:rPr>
                <w:rFonts w:asciiTheme="majorHAnsi" w:hAnsiTheme="majorHAnsi"/>
                <w:sz w:val="20"/>
                <w:lang w:val="fr-CA"/>
              </w:rPr>
              <w:t>trise</w:t>
            </w:r>
          </w:p>
        </w:tc>
        <w:tc>
          <w:tcPr>
            <w:tcW w:w="453" w:type="dxa"/>
          </w:tcPr>
          <w:p w14:paraId="3E8F97BA" w14:textId="77777777" w:rsidR="00CC2702" w:rsidRPr="00A448AF" w:rsidRDefault="00CC2702">
            <w:pPr>
              <w:rPr>
                <w:rFonts w:asciiTheme="majorHAnsi" w:hAnsiTheme="majorHAnsi"/>
                <w:sz w:val="20"/>
                <w:lang w:val="fr-CA"/>
              </w:rPr>
            </w:pPr>
            <w:r w:rsidRPr="00A448AF">
              <w:rPr>
                <w:rFonts w:asciiTheme="majorHAnsi" w:hAnsiTheme="majorHAnsi"/>
                <w:sz w:val="20"/>
                <w:lang w:val="fr-CA"/>
              </w:rPr>
              <w:t>C2</w:t>
            </w:r>
          </w:p>
        </w:tc>
        <w:tc>
          <w:tcPr>
            <w:tcW w:w="7891" w:type="dxa"/>
          </w:tcPr>
          <w:p w14:paraId="25BC8C78" w14:textId="655E2E0A" w:rsidR="00CC2702" w:rsidRPr="00A448AF" w:rsidRDefault="00CE029D" w:rsidP="00CE029D">
            <w:pPr>
              <w:autoSpaceDE w:val="0"/>
              <w:autoSpaceDN w:val="0"/>
              <w:adjustRightInd w:val="0"/>
              <w:rPr>
                <w:rFonts w:asciiTheme="majorHAnsi" w:hAnsiTheme="majorHAnsi"/>
                <w:sz w:val="20"/>
                <w:szCs w:val="20"/>
                <w:lang w:val="fr-CA"/>
              </w:rPr>
            </w:pPr>
            <w:r w:rsidRPr="00A448AF">
              <w:rPr>
                <w:rFonts w:asciiTheme="majorHAnsi" w:hAnsiTheme="majorHAnsi" w:cs="Calibri"/>
                <w:sz w:val="20"/>
                <w:szCs w:val="20"/>
                <w:lang w:val="fr-CA"/>
              </w:rPr>
              <w:t>Comprend sans effort pratiquement tout ce qu’il lit ou entend. Est capable de restituer les faits et arguments de diverses sources écrites et orales en les résumant de façon cohérente. Est capable de s’exprimer spontanément, très couramment et de façon précise et de rendre distinctes de fines nuances de sens en rapport avec des sujets complexes.</w:t>
            </w:r>
          </w:p>
        </w:tc>
      </w:tr>
      <w:tr w:rsidR="00CC2702" w:rsidRPr="007F4014" w14:paraId="57F4C221" w14:textId="77777777" w:rsidTr="00792704">
        <w:tc>
          <w:tcPr>
            <w:tcW w:w="1376" w:type="dxa"/>
            <w:vMerge/>
          </w:tcPr>
          <w:p w14:paraId="4EA5BFE8" w14:textId="77777777" w:rsidR="00CC2702" w:rsidRPr="00A448AF" w:rsidRDefault="00CC2702">
            <w:pPr>
              <w:rPr>
                <w:rFonts w:asciiTheme="majorHAnsi" w:hAnsiTheme="majorHAnsi"/>
                <w:sz w:val="20"/>
                <w:lang w:val="fr-CA"/>
              </w:rPr>
            </w:pPr>
          </w:p>
        </w:tc>
        <w:tc>
          <w:tcPr>
            <w:tcW w:w="453" w:type="dxa"/>
          </w:tcPr>
          <w:p w14:paraId="47BFF428" w14:textId="77777777" w:rsidR="00CC2702" w:rsidRPr="00A448AF" w:rsidRDefault="00CC2702">
            <w:pPr>
              <w:rPr>
                <w:rFonts w:asciiTheme="majorHAnsi" w:hAnsiTheme="majorHAnsi"/>
                <w:sz w:val="20"/>
                <w:lang w:val="fr-CA"/>
              </w:rPr>
            </w:pPr>
            <w:r w:rsidRPr="00A448AF">
              <w:rPr>
                <w:rFonts w:asciiTheme="majorHAnsi" w:hAnsiTheme="majorHAnsi"/>
                <w:sz w:val="20"/>
                <w:lang w:val="fr-CA"/>
              </w:rPr>
              <w:t>C1</w:t>
            </w:r>
          </w:p>
        </w:tc>
        <w:tc>
          <w:tcPr>
            <w:tcW w:w="7891" w:type="dxa"/>
          </w:tcPr>
          <w:p w14:paraId="2A068A4F" w14:textId="0FD578A9" w:rsidR="00CC2702" w:rsidRPr="00A448AF" w:rsidRDefault="00CE029D" w:rsidP="00CE029D">
            <w:pPr>
              <w:autoSpaceDE w:val="0"/>
              <w:autoSpaceDN w:val="0"/>
              <w:adjustRightInd w:val="0"/>
              <w:rPr>
                <w:rFonts w:asciiTheme="majorHAnsi" w:hAnsiTheme="majorHAnsi" w:cs="Calibri"/>
                <w:sz w:val="20"/>
                <w:szCs w:val="20"/>
                <w:lang w:val="fr-CA"/>
              </w:rPr>
            </w:pPr>
            <w:r w:rsidRPr="00A448AF">
              <w:rPr>
                <w:rFonts w:asciiTheme="majorHAnsi" w:hAnsiTheme="majorHAnsi" w:cs="Calibri"/>
                <w:sz w:val="20"/>
                <w:szCs w:val="20"/>
                <w:lang w:val="fr-CA"/>
              </w:rPr>
              <w:t>Comprend une vaste gamme de textes longs et exigeants et saisit le sens implicite. Est capable de s’exprimer spontanément et couramment sans trop devoir chercher manifestement ses mots. Utilise la langue de façon efficace et souple dans sa vie sociale, professionnelle ou scolaire. S’exprime sur des sujets complexes de façon claire et bien structurée et manifeste sa ma</w:t>
            </w:r>
            <w:r w:rsidR="005A026C">
              <w:rPr>
                <w:rFonts w:asciiTheme="majorHAnsi" w:hAnsiTheme="majorHAnsi" w:cs="Calibri"/>
                <w:sz w:val="20"/>
                <w:szCs w:val="20"/>
                <w:lang w:val="fr-CA"/>
              </w:rPr>
              <w:t>i</w:t>
            </w:r>
            <w:r w:rsidRPr="00A448AF">
              <w:rPr>
                <w:rFonts w:asciiTheme="majorHAnsi" w:hAnsiTheme="majorHAnsi" w:cs="Calibri"/>
                <w:sz w:val="20"/>
                <w:szCs w:val="20"/>
                <w:lang w:val="fr-CA"/>
              </w:rPr>
              <w:t>trise des outils d’organisation, des mots de liaison et des mécanismes de cohésion.</w:t>
            </w:r>
          </w:p>
        </w:tc>
      </w:tr>
      <w:tr w:rsidR="00CC2702" w:rsidRPr="007F4014" w14:paraId="4A91798D" w14:textId="77777777" w:rsidTr="00792704">
        <w:tc>
          <w:tcPr>
            <w:tcW w:w="1376" w:type="dxa"/>
            <w:vMerge w:val="restart"/>
          </w:tcPr>
          <w:p w14:paraId="63C84620" w14:textId="37343FCA" w:rsidR="00CC2702" w:rsidRPr="00A448AF" w:rsidRDefault="00CE029D">
            <w:pPr>
              <w:rPr>
                <w:rFonts w:asciiTheme="majorHAnsi" w:hAnsiTheme="majorHAnsi"/>
                <w:sz w:val="20"/>
                <w:lang w:val="fr-CA"/>
              </w:rPr>
            </w:pPr>
            <w:r w:rsidRPr="00A448AF">
              <w:rPr>
                <w:rFonts w:asciiTheme="majorHAnsi" w:hAnsiTheme="majorHAnsi"/>
                <w:sz w:val="20"/>
                <w:lang w:val="fr-CA"/>
              </w:rPr>
              <w:t>Indépendance</w:t>
            </w:r>
          </w:p>
        </w:tc>
        <w:tc>
          <w:tcPr>
            <w:tcW w:w="453" w:type="dxa"/>
          </w:tcPr>
          <w:p w14:paraId="1537272C" w14:textId="77777777" w:rsidR="00CC2702" w:rsidRPr="00A448AF" w:rsidRDefault="00CC2702">
            <w:pPr>
              <w:rPr>
                <w:rFonts w:asciiTheme="majorHAnsi" w:hAnsiTheme="majorHAnsi"/>
                <w:sz w:val="20"/>
                <w:lang w:val="fr-CA"/>
              </w:rPr>
            </w:pPr>
            <w:r w:rsidRPr="00A448AF">
              <w:rPr>
                <w:rFonts w:asciiTheme="majorHAnsi" w:hAnsiTheme="majorHAnsi"/>
                <w:sz w:val="20"/>
                <w:lang w:val="fr-CA"/>
              </w:rPr>
              <w:t>B2</w:t>
            </w:r>
          </w:p>
        </w:tc>
        <w:tc>
          <w:tcPr>
            <w:tcW w:w="7891" w:type="dxa"/>
          </w:tcPr>
          <w:p w14:paraId="7FE68BE3" w14:textId="0EB21E29" w:rsidR="00CC2702" w:rsidRPr="00A448AF" w:rsidRDefault="00CE029D" w:rsidP="00CE029D">
            <w:pPr>
              <w:autoSpaceDE w:val="0"/>
              <w:autoSpaceDN w:val="0"/>
              <w:adjustRightInd w:val="0"/>
              <w:rPr>
                <w:rFonts w:asciiTheme="majorHAnsi" w:hAnsiTheme="majorHAnsi"/>
                <w:sz w:val="20"/>
                <w:szCs w:val="20"/>
                <w:lang w:val="fr-CA"/>
              </w:rPr>
            </w:pPr>
            <w:r w:rsidRPr="00A448AF">
              <w:rPr>
                <w:rFonts w:asciiTheme="majorHAnsi" w:hAnsiTheme="majorHAnsi" w:cs="Calibri"/>
                <w:sz w:val="20"/>
                <w:szCs w:val="20"/>
                <w:lang w:val="fr-CA"/>
              </w:rPr>
              <w:t xml:space="preserve">Comprend les idées principales dans des textes complexes sur des sujets concrets ou abstraits, notamment dans des discussions techniques relevant de sa spécialité. Est capable de communiquer avec un niveau de spontanéité et d’aisance qui rend tout à fait possible une conversation avec un locuteur natif sans tension ni pour l’un ni pour l’autre. Est capable de s’exprimer de façon claire et détaillée </w:t>
            </w:r>
            <w:r w:rsidR="00BF0D3E">
              <w:rPr>
                <w:rFonts w:asciiTheme="majorHAnsi" w:hAnsiTheme="majorHAnsi" w:cs="Calibri"/>
                <w:sz w:val="20"/>
                <w:szCs w:val="20"/>
                <w:lang w:val="fr-CA"/>
              </w:rPr>
              <w:t xml:space="preserve">sur une grande gamme de sujets et </w:t>
            </w:r>
            <w:r w:rsidRPr="00A448AF">
              <w:rPr>
                <w:rFonts w:asciiTheme="majorHAnsi" w:hAnsiTheme="majorHAnsi" w:cs="Calibri"/>
                <w:sz w:val="20"/>
                <w:szCs w:val="20"/>
                <w:lang w:val="fr-CA"/>
              </w:rPr>
              <w:t>d’émettre un point de vue sur un sujet d’actualité en exposant les avantages et les inconvénients de différentes options.</w:t>
            </w:r>
          </w:p>
        </w:tc>
      </w:tr>
      <w:tr w:rsidR="00CC2702" w:rsidRPr="007F4014" w14:paraId="6129077D" w14:textId="77777777" w:rsidTr="00792704">
        <w:tc>
          <w:tcPr>
            <w:tcW w:w="1376" w:type="dxa"/>
            <w:vMerge/>
          </w:tcPr>
          <w:p w14:paraId="49F0FA40" w14:textId="77777777" w:rsidR="00CC2702" w:rsidRPr="00A448AF" w:rsidRDefault="00CC2702">
            <w:pPr>
              <w:rPr>
                <w:rFonts w:asciiTheme="majorHAnsi" w:hAnsiTheme="majorHAnsi"/>
                <w:sz w:val="20"/>
                <w:lang w:val="fr-CA"/>
              </w:rPr>
            </w:pPr>
          </w:p>
        </w:tc>
        <w:tc>
          <w:tcPr>
            <w:tcW w:w="453" w:type="dxa"/>
          </w:tcPr>
          <w:p w14:paraId="3CBD55E6" w14:textId="77777777" w:rsidR="00CC2702" w:rsidRPr="00A448AF" w:rsidRDefault="00CC2702">
            <w:pPr>
              <w:rPr>
                <w:rFonts w:asciiTheme="majorHAnsi" w:hAnsiTheme="majorHAnsi"/>
                <w:sz w:val="20"/>
                <w:lang w:val="fr-CA"/>
              </w:rPr>
            </w:pPr>
            <w:r w:rsidRPr="00A448AF">
              <w:rPr>
                <w:rFonts w:asciiTheme="majorHAnsi" w:hAnsiTheme="majorHAnsi"/>
                <w:sz w:val="20"/>
                <w:lang w:val="fr-CA"/>
              </w:rPr>
              <w:t>B1</w:t>
            </w:r>
          </w:p>
        </w:tc>
        <w:tc>
          <w:tcPr>
            <w:tcW w:w="7891" w:type="dxa"/>
          </w:tcPr>
          <w:p w14:paraId="46951A91" w14:textId="0583EC05" w:rsidR="00CC2702" w:rsidRPr="00A448AF" w:rsidRDefault="00CE029D" w:rsidP="00CE029D">
            <w:pPr>
              <w:autoSpaceDE w:val="0"/>
              <w:autoSpaceDN w:val="0"/>
              <w:adjustRightInd w:val="0"/>
              <w:rPr>
                <w:rFonts w:asciiTheme="majorHAnsi" w:hAnsiTheme="majorHAnsi" w:cs="Calibri"/>
                <w:sz w:val="20"/>
                <w:szCs w:val="20"/>
                <w:lang w:val="fr-CA"/>
              </w:rPr>
            </w:pPr>
            <w:r w:rsidRPr="00A448AF">
              <w:rPr>
                <w:rFonts w:asciiTheme="majorHAnsi" w:hAnsiTheme="majorHAnsi" w:cs="Calibri"/>
                <w:sz w:val="20"/>
                <w:szCs w:val="20"/>
                <w:lang w:val="fr-CA"/>
              </w:rPr>
              <w:t>Comprend les points essentiels quand un langage clair et standard est utilisé et s’il s’agit de choses familières dans le travail, à l’école, dans les loisirs, etc. Arrive à se débrouiller dans la plupart des situations rencontrées en voyage dans une région où la langue cible est parlée. Est capable de produire un discours simple et cohérent sur des sujets familiers et dans ses domaines d’intérêt. Est capable de raconter un évènement, une expérience ou un rêve, de décrire un espoir ou une ambition et d’exposer brièvement des raisons ou explications pour un projet ou un avis.</w:t>
            </w:r>
          </w:p>
        </w:tc>
      </w:tr>
      <w:tr w:rsidR="00CC2702" w:rsidRPr="007F4014" w14:paraId="3D226C14" w14:textId="77777777" w:rsidTr="00792704">
        <w:tc>
          <w:tcPr>
            <w:tcW w:w="1376" w:type="dxa"/>
            <w:vMerge w:val="restart"/>
          </w:tcPr>
          <w:p w14:paraId="7E1125F1" w14:textId="066853A2" w:rsidR="00CC2702" w:rsidRPr="00A448AF" w:rsidRDefault="00CE029D">
            <w:pPr>
              <w:rPr>
                <w:rFonts w:asciiTheme="majorHAnsi" w:hAnsiTheme="majorHAnsi"/>
                <w:sz w:val="20"/>
                <w:lang w:val="fr-CA"/>
              </w:rPr>
            </w:pPr>
            <w:r w:rsidRPr="00A448AF">
              <w:rPr>
                <w:rFonts w:asciiTheme="majorHAnsi" w:hAnsiTheme="majorHAnsi"/>
                <w:sz w:val="20"/>
                <w:lang w:val="fr-CA"/>
              </w:rPr>
              <w:t>Niveau de base</w:t>
            </w:r>
          </w:p>
        </w:tc>
        <w:tc>
          <w:tcPr>
            <w:tcW w:w="453" w:type="dxa"/>
          </w:tcPr>
          <w:p w14:paraId="72E97F17" w14:textId="77777777" w:rsidR="00CC2702" w:rsidRPr="00A448AF" w:rsidRDefault="00CC2702">
            <w:pPr>
              <w:rPr>
                <w:rFonts w:asciiTheme="majorHAnsi" w:hAnsiTheme="majorHAnsi"/>
                <w:sz w:val="20"/>
                <w:lang w:val="fr-CA"/>
              </w:rPr>
            </w:pPr>
            <w:r w:rsidRPr="00A448AF">
              <w:rPr>
                <w:rFonts w:asciiTheme="majorHAnsi" w:hAnsiTheme="majorHAnsi"/>
                <w:sz w:val="20"/>
                <w:lang w:val="fr-CA"/>
              </w:rPr>
              <w:t>A2</w:t>
            </w:r>
          </w:p>
        </w:tc>
        <w:tc>
          <w:tcPr>
            <w:tcW w:w="7891" w:type="dxa"/>
          </w:tcPr>
          <w:p w14:paraId="02BD8EF8" w14:textId="38EDDA70" w:rsidR="00CC2702" w:rsidRPr="00A448AF" w:rsidRDefault="00CE029D" w:rsidP="00CE029D">
            <w:pPr>
              <w:autoSpaceDE w:val="0"/>
              <w:autoSpaceDN w:val="0"/>
              <w:adjustRightInd w:val="0"/>
              <w:rPr>
                <w:rFonts w:asciiTheme="majorHAnsi" w:hAnsiTheme="majorHAnsi"/>
                <w:sz w:val="20"/>
                <w:szCs w:val="20"/>
                <w:lang w:val="fr-CA"/>
              </w:rPr>
            </w:pPr>
            <w:r w:rsidRPr="00A448AF">
              <w:rPr>
                <w:rFonts w:asciiTheme="majorHAnsi" w:hAnsiTheme="majorHAnsi" w:cs="Calibri"/>
                <w:sz w:val="20"/>
                <w:szCs w:val="20"/>
                <w:lang w:val="fr-CA"/>
              </w:rPr>
              <w:t xml:space="preserve">Comprend des phrases isolées et des expressions fréquemment utilisées en relation avec des domaines immédiatement pertinents (informations personnelles et familiales simples, magasinage, environnement géographique immédiat, emploi, etc.). Est capable de communiquer lors de tâches simples et routinières n’exigeant qu’un échange d’informations simple et direct sur des sujets familiers et routiniers. Est capable de décrire en termes simples </w:t>
            </w:r>
            <w:r w:rsidR="00337780">
              <w:rPr>
                <w:rFonts w:asciiTheme="majorHAnsi" w:hAnsiTheme="majorHAnsi" w:cs="Calibri"/>
                <w:sz w:val="20"/>
                <w:szCs w:val="20"/>
                <w:lang w:val="fr-CA"/>
              </w:rPr>
              <w:t>sur s</w:t>
            </w:r>
            <w:r w:rsidRPr="00A448AF">
              <w:rPr>
                <w:rFonts w:asciiTheme="majorHAnsi" w:hAnsiTheme="majorHAnsi" w:cs="Calibri"/>
                <w:sz w:val="20"/>
                <w:szCs w:val="20"/>
                <w:lang w:val="fr-CA"/>
              </w:rPr>
              <w:t>es origines, son environnement immédiat et des questions correspondant à des besoins immédiats.</w:t>
            </w:r>
          </w:p>
        </w:tc>
      </w:tr>
      <w:tr w:rsidR="00CC2702" w:rsidRPr="007F4014" w14:paraId="78D1426D" w14:textId="77777777" w:rsidTr="00792704">
        <w:tc>
          <w:tcPr>
            <w:tcW w:w="1376" w:type="dxa"/>
            <w:vMerge/>
          </w:tcPr>
          <w:p w14:paraId="6C9906A5" w14:textId="77777777" w:rsidR="00CC2702" w:rsidRPr="00A448AF" w:rsidRDefault="00CC2702">
            <w:pPr>
              <w:rPr>
                <w:rFonts w:asciiTheme="majorHAnsi" w:hAnsiTheme="majorHAnsi"/>
                <w:sz w:val="20"/>
                <w:lang w:val="fr-CA"/>
              </w:rPr>
            </w:pPr>
          </w:p>
        </w:tc>
        <w:tc>
          <w:tcPr>
            <w:tcW w:w="453" w:type="dxa"/>
          </w:tcPr>
          <w:p w14:paraId="45A0CE71" w14:textId="77777777" w:rsidR="00CC2702" w:rsidRPr="00A448AF" w:rsidRDefault="00CC2702">
            <w:pPr>
              <w:rPr>
                <w:rFonts w:asciiTheme="majorHAnsi" w:hAnsiTheme="majorHAnsi"/>
                <w:sz w:val="20"/>
                <w:lang w:val="fr-CA"/>
              </w:rPr>
            </w:pPr>
            <w:r w:rsidRPr="00A448AF">
              <w:rPr>
                <w:rFonts w:asciiTheme="majorHAnsi" w:hAnsiTheme="majorHAnsi"/>
                <w:sz w:val="20"/>
                <w:lang w:val="fr-CA"/>
              </w:rPr>
              <w:t>A1</w:t>
            </w:r>
          </w:p>
        </w:tc>
        <w:tc>
          <w:tcPr>
            <w:tcW w:w="7891" w:type="dxa"/>
          </w:tcPr>
          <w:p w14:paraId="451CB179" w14:textId="659576D6" w:rsidR="00CC2702" w:rsidRPr="00A448AF" w:rsidRDefault="00792704" w:rsidP="000338F6">
            <w:pPr>
              <w:autoSpaceDE w:val="0"/>
              <w:autoSpaceDN w:val="0"/>
              <w:adjustRightInd w:val="0"/>
              <w:rPr>
                <w:rFonts w:asciiTheme="majorHAnsi" w:hAnsiTheme="majorHAnsi"/>
                <w:sz w:val="20"/>
                <w:szCs w:val="20"/>
                <w:lang w:val="fr-CA"/>
              </w:rPr>
            </w:pPr>
            <w:r w:rsidRPr="00A448AF">
              <w:rPr>
                <w:rFonts w:asciiTheme="majorHAnsi" w:hAnsiTheme="majorHAnsi" w:cs="Calibri"/>
                <w:sz w:val="20"/>
                <w:szCs w:val="20"/>
                <w:lang w:val="fr-CA"/>
              </w:rPr>
              <w:t>Comprend et utilise des expressions familières et quotidiennes ainsi que des énoncés très simples qui visent à satisfaire des besoins concrets. Est capable de se présenter ou de présenter quelqu’un et de poser à une personne des questions la concernant — sur son lieu d’habitation, ses relation</w:t>
            </w:r>
            <w:r w:rsidR="000338F6">
              <w:rPr>
                <w:rFonts w:asciiTheme="majorHAnsi" w:hAnsiTheme="majorHAnsi" w:cs="Calibri"/>
                <w:sz w:val="20"/>
                <w:szCs w:val="20"/>
                <w:lang w:val="fr-CA"/>
              </w:rPr>
              <w:t>s, ce qui lui appartient, etc. —, ainsi que de</w:t>
            </w:r>
            <w:r w:rsidRPr="00A448AF">
              <w:rPr>
                <w:rFonts w:asciiTheme="majorHAnsi" w:hAnsiTheme="majorHAnsi" w:cs="Calibri"/>
                <w:sz w:val="20"/>
                <w:szCs w:val="20"/>
                <w:lang w:val="fr-CA"/>
              </w:rPr>
              <w:t xml:space="preserve"> répondre au même type de questions. Est capable d’interagir de façon simple si l’interlocuteur parle lentement et distinctement et se montre coopératif</w:t>
            </w:r>
            <w:r w:rsidR="00CC2702" w:rsidRPr="00A448AF">
              <w:rPr>
                <w:rFonts w:asciiTheme="majorHAnsi" w:hAnsiTheme="majorHAnsi" w:cs="Calibri"/>
                <w:sz w:val="20"/>
                <w:szCs w:val="20"/>
                <w:lang w:val="fr-CA"/>
              </w:rPr>
              <w:t>.</w:t>
            </w:r>
          </w:p>
        </w:tc>
      </w:tr>
    </w:tbl>
    <w:p w14:paraId="0EEE36C7" w14:textId="77777777" w:rsidR="00CC2702" w:rsidRPr="00A448AF" w:rsidRDefault="00CC2702" w:rsidP="00CC2702">
      <w:pPr>
        <w:spacing w:after="120"/>
        <w:jc w:val="both"/>
        <w:rPr>
          <w:rFonts w:asciiTheme="majorHAnsi" w:hAnsiTheme="majorHAnsi"/>
          <w:sz w:val="22"/>
          <w:lang w:val="fr-CA"/>
        </w:rPr>
      </w:pPr>
    </w:p>
    <w:p w14:paraId="63B8286A" w14:textId="77777777" w:rsidR="00CC2702" w:rsidRPr="00A448AF" w:rsidRDefault="00CC2702" w:rsidP="00CC2702">
      <w:pPr>
        <w:spacing w:after="120"/>
        <w:jc w:val="both"/>
        <w:rPr>
          <w:rFonts w:asciiTheme="majorHAnsi" w:hAnsiTheme="majorHAnsi"/>
          <w:sz w:val="22"/>
          <w:lang w:val="fr-CA"/>
        </w:rPr>
        <w:sectPr w:rsidR="00CC2702" w:rsidRPr="00A448AF" w:rsidSect="00BE4444">
          <w:type w:val="oddPage"/>
          <w:pgSz w:w="12240" w:h="15840"/>
          <w:pgMar w:top="630" w:right="1368" w:bottom="1440" w:left="1368" w:header="720" w:footer="720" w:gutter="0"/>
          <w:cols w:space="720"/>
        </w:sectPr>
      </w:pPr>
    </w:p>
    <w:tbl>
      <w:tblPr>
        <w:tblW w:w="13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533"/>
        <w:gridCol w:w="1220"/>
        <w:gridCol w:w="1935"/>
        <w:gridCol w:w="1935"/>
        <w:gridCol w:w="1935"/>
        <w:gridCol w:w="1935"/>
        <w:gridCol w:w="1935"/>
        <w:gridCol w:w="1936"/>
      </w:tblGrid>
      <w:tr w:rsidR="00CC2702" w:rsidRPr="00A448AF" w14:paraId="1B8863E4" w14:textId="77777777">
        <w:trPr>
          <w:trHeight w:val="553"/>
          <w:tblHeader/>
        </w:trPr>
        <w:tc>
          <w:tcPr>
            <w:tcW w:w="533" w:type="dxa"/>
          </w:tcPr>
          <w:p w14:paraId="2AF34639" w14:textId="77777777" w:rsidR="00CC2702" w:rsidRPr="00A448AF" w:rsidRDefault="00CC2702" w:rsidP="00CC2702">
            <w:pPr>
              <w:rPr>
                <w:rFonts w:asciiTheme="majorHAnsi" w:eastAsia="Times New Roman" w:hAnsiTheme="majorHAnsi"/>
                <w:sz w:val="20"/>
                <w:szCs w:val="18"/>
                <w:lang w:val="fr-CA"/>
              </w:rPr>
            </w:pPr>
          </w:p>
          <w:p w14:paraId="51D9B8C5" w14:textId="77777777" w:rsidR="00CC2702" w:rsidRPr="00A448AF" w:rsidRDefault="00CC2702" w:rsidP="00CC2702">
            <w:pPr>
              <w:rPr>
                <w:rFonts w:asciiTheme="majorHAnsi" w:eastAsia="Times New Roman" w:hAnsiTheme="majorHAnsi"/>
                <w:sz w:val="20"/>
                <w:szCs w:val="18"/>
                <w:lang w:val="fr-CA"/>
              </w:rPr>
            </w:pPr>
          </w:p>
        </w:tc>
        <w:tc>
          <w:tcPr>
            <w:tcW w:w="1220" w:type="dxa"/>
          </w:tcPr>
          <w:p w14:paraId="28924305" w14:textId="77777777" w:rsidR="00CC2702" w:rsidRPr="00A448AF" w:rsidRDefault="00CC2702" w:rsidP="00CC2702">
            <w:pPr>
              <w:rPr>
                <w:rFonts w:asciiTheme="majorHAnsi" w:eastAsia="Times New Roman" w:hAnsiTheme="majorHAnsi" w:cs="Calibri"/>
                <w:sz w:val="20"/>
                <w:szCs w:val="18"/>
                <w:lang w:val="fr-CA"/>
              </w:rPr>
            </w:pPr>
          </w:p>
        </w:tc>
        <w:tc>
          <w:tcPr>
            <w:tcW w:w="1935" w:type="dxa"/>
          </w:tcPr>
          <w:p w14:paraId="0E21EE69" w14:textId="77777777" w:rsidR="00CC2702" w:rsidRPr="00A448AF" w:rsidRDefault="00CC2702" w:rsidP="00CC2702">
            <w:pPr>
              <w:jc w:val="center"/>
              <w:rPr>
                <w:rFonts w:asciiTheme="majorHAnsi" w:eastAsia="Times New Roman" w:hAnsiTheme="majorHAnsi"/>
                <w:b/>
                <w:sz w:val="20"/>
                <w:lang w:val="fr-CA"/>
              </w:rPr>
            </w:pPr>
            <w:r w:rsidRPr="00A448AF">
              <w:rPr>
                <w:rFonts w:asciiTheme="majorHAnsi" w:eastAsia="Times New Roman" w:hAnsiTheme="majorHAnsi"/>
                <w:b/>
                <w:sz w:val="20"/>
                <w:lang w:val="fr-CA"/>
              </w:rPr>
              <w:t>A1</w:t>
            </w:r>
          </w:p>
        </w:tc>
        <w:tc>
          <w:tcPr>
            <w:tcW w:w="1935" w:type="dxa"/>
          </w:tcPr>
          <w:p w14:paraId="46C3F295" w14:textId="77777777" w:rsidR="00CC2702" w:rsidRPr="00A448AF" w:rsidRDefault="00CC2702" w:rsidP="00CC2702">
            <w:pPr>
              <w:jc w:val="center"/>
              <w:rPr>
                <w:rFonts w:asciiTheme="majorHAnsi" w:eastAsia="Times New Roman" w:hAnsiTheme="majorHAnsi" w:cs="Calibri"/>
                <w:b/>
                <w:sz w:val="20"/>
                <w:lang w:val="fr-CA"/>
              </w:rPr>
            </w:pPr>
            <w:r w:rsidRPr="00A448AF">
              <w:rPr>
                <w:rFonts w:asciiTheme="majorHAnsi" w:eastAsia="Times New Roman" w:hAnsiTheme="majorHAnsi" w:cs="Calibri"/>
                <w:b/>
                <w:sz w:val="20"/>
                <w:lang w:val="fr-CA"/>
              </w:rPr>
              <w:t>A2</w:t>
            </w:r>
          </w:p>
        </w:tc>
        <w:tc>
          <w:tcPr>
            <w:tcW w:w="1935" w:type="dxa"/>
          </w:tcPr>
          <w:p w14:paraId="663E200F" w14:textId="77777777" w:rsidR="00CC2702" w:rsidRPr="00A448AF" w:rsidRDefault="00CC2702" w:rsidP="00CC2702">
            <w:pPr>
              <w:jc w:val="center"/>
              <w:rPr>
                <w:rFonts w:asciiTheme="majorHAnsi" w:eastAsia="Times New Roman" w:hAnsiTheme="majorHAnsi" w:cs="Calibri"/>
                <w:b/>
                <w:sz w:val="20"/>
                <w:lang w:val="fr-CA"/>
              </w:rPr>
            </w:pPr>
            <w:r w:rsidRPr="00A448AF">
              <w:rPr>
                <w:rFonts w:asciiTheme="majorHAnsi" w:eastAsia="Times New Roman" w:hAnsiTheme="majorHAnsi" w:cs="Calibri"/>
                <w:b/>
                <w:sz w:val="20"/>
                <w:lang w:val="fr-CA"/>
              </w:rPr>
              <w:t>B1</w:t>
            </w:r>
          </w:p>
        </w:tc>
        <w:tc>
          <w:tcPr>
            <w:tcW w:w="1935" w:type="dxa"/>
          </w:tcPr>
          <w:p w14:paraId="7860C8CC" w14:textId="77777777" w:rsidR="00CC2702" w:rsidRPr="00A448AF" w:rsidRDefault="00CC2702" w:rsidP="00CC2702">
            <w:pPr>
              <w:jc w:val="center"/>
              <w:rPr>
                <w:rFonts w:asciiTheme="majorHAnsi" w:eastAsia="Times New Roman" w:hAnsiTheme="majorHAnsi" w:cs="Calibri"/>
                <w:b/>
                <w:sz w:val="20"/>
                <w:lang w:val="fr-CA"/>
              </w:rPr>
            </w:pPr>
            <w:r w:rsidRPr="00A448AF">
              <w:rPr>
                <w:rFonts w:asciiTheme="majorHAnsi" w:eastAsia="Times New Roman" w:hAnsiTheme="majorHAnsi" w:cs="Calibri"/>
                <w:b/>
                <w:sz w:val="20"/>
                <w:lang w:val="fr-CA"/>
              </w:rPr>
              <w:t>B2</w:t>
            </w:r>
          </w:p>
        </w:tc>
        <w:tc>
          <w:tcPr>
            <w:tcW w:w="1935" w:type="dxa"/>
          </w:tcPr>
          <w:p w14:paraId="340422C9" w14:textId="77777777" w:rsidR="00CC2702" w:rsidRPr="00A448AF" w:rsidRDefault="00CC2702" w:rsidP="00CC2702">
            <w:pPr>
              <w:jc w:val="center"/>
              <w:rPr>
                <w:rFonts w:asciiTheme="majorHAnsi" w:eastAsia="Times New Roman" w:hAnsiTheme="majorHAnsi" w:cs="Calibri"/>
                <w:b/>
                <w:sz w:val="20"/>
                <w:lang w:val="fr-CA"/>
              </w:rPr>
            </w:pPr>
            <w:r w:rsidRPr="00A448AF">
              <w:rPr>
                <w:rFonts w:asciiTheme="majorHAnsi" w:eastAsia="Times New Roman" w:hAnsiTheme="majorHAnsi" w:cs="Calibri"/>
                <w:b/>
                <w:sz w:val="20"/>
                <w:lang w:val="fr-CA"/>
              </w:rPr>
              <w:t>C1</w:t>
            </w:r>
          </w:p>
        </w:tc>
        <w:tc>
          <w:tcPr>
            <w:tcW w:w="1936" w:type="dxa"/>
          </w:tcPr>
          <w:p w14:paraId="1DB7496C" w14:textId="77777777" w:rsidR="00CC2702" w:rsidRPr="00A448AF" w:rsidRDefault="00CC2702" w:rsidP="00CC2702">
            <w:pPr>
              <w:jc w:val="center"/>
              <w:rPr>
                <w:rFonts w:asciiTheme="majorHAnsi" w:eastAsia="Times New Roman" w:hAnsiTheme="majorHAnsi" w:cs="Calibri"/>
                <w:b/>
                <w:sz w:val="20"/>
                <w:lang w:val="fr-CA"/>
              </w:rPr>
            </w:pPr>
            <w:r w:rsidRPr="00A448AF">
              <w:rPr>
                <w:rFonts w:asciiTheme="majorHAnsi" w:eastAsia="Times New Roman" w:hAnsiTheme="majorHAnsi" w:cs="Calibri"/>
                <w:b/>
                <w:sz w:val="20"/>
                <w:lang w:val="fr-CA"/>
              </w:rPr>
              <w:t>C2</w:t>
            </w:r>
          </w:p>
        </w:tc>
      </w:tr>
      <w:tr w:rsidR="00CC2702" w:rsidRPr="007F4014" w14:paraId="3BD54C4C" w14:textId="77777777">
        <w:trPr>
          <w:trHeight w:val="4594"/>
        </w:trPr>
        <w:tc>
          <w:tcPr>
            <w:tcW w:w="533" w:type="dxa"/>
            <w:vMerge w:val="restart"/>
            <w:textDirection w:val="btLr"/>
          </w:tcPr>
          <w:p w14:paraId="5A6CE962" w14:textId="7C5938D9" w:rsidR="00CC2702" w:rsidRPr="00A448AF" w:rsidRDefault="00B22AF9" w:rsidP="00CC2702">
            <w:pPr>
              <w:spacing w:after="120"/>
              <w:ind w:left="113" w:right="113"/>
              <w:jc w:val="center"/>
              <w:rPr>
                <w:rFonts w:asciiTheme="majorHAnsi" w:eastAsia="Times New Roman" w:hAnsiTheme="majorHAnsi"/>
                <w:b/>
                <w:sz w:val="20"/>
                <w:lang w:val="fr-CA"/>
              </w:rPr>
            </w:pPr>
            <w:r w:rsidRPr="00A448AF">
              <w:rPr>
                <w:rFonts w:asciiTheme="majorHAnsi" w:eastAsia="Times New Roman" w:hAnsiTheme="majorHAnsi"/>
                <w:b/>
                <w:sz w:val="20"/>
                <w:lang w:val="fr-CA"/>
              </w:rPr>
              <w:t>Comprendre</w:t>
            </w:r>
          </w:p>
        </w:tc>
        <w:tc>
          <w:tcPr>
            <w:tcW w:w="1220" w:type="dxa"/>
          </w:tcPr>
          <w:p w14:paraId="1F42405A" w14:textId="017039FD" w:rsidR="00CC2702" w:rsidRPr="00A448AF" w:rsidRDefault="00B22AF9" w:rsidP="00CC2702">
            <w:pPr>
              <w:jc w:val="center"/>
              <w:rPr>
                <w:rFonts w:asciiTheme="majorHAnsi" w:eastAsia="Times New Roman" w:hAnsiTheme="majorHAnsi" w:cs="Calibri"/>
                <w:b/>
                <w:sz w:val="20"/>
                <w:szCs w:val="18"/>
                <w:lang w:val="fr-CA"/>
              </w:rPr>
            </w:pPr>
            <w:r w:rsidRPr="00A448AF">
              <w:rPr>
                <w:rFonts w:asciiTheme="majorHAnsi" w:eastAsia="Times New Roman" w:hAnsiTheme="majorHAnsi" w:cs="Calibri"/>
                <w:b/>
                <w:sz w:val="20"/>
                <w:szCs w:val="18"/>
                <w:lang w:val="fr-CA"/>
              </w:rPr>
              <w:t>Écouter</w:t>
            </w:r>
          </w:p>
        </w:tc>
        <w:tc>
          <w:tcPr>
            <w:tcW w:w="1935" w:type="dxa"/>
          </w:tcPr>
          <w:p w14:paraId="4BAB77D0" w14:textId="5A7771F1" w:rsidR="00CC2702" w:rsidRPr="00A448AF" w:rsidRDefault="00C3590B" w:rsidP="00B22AF9">
            <w:pPr>
              <w:rPr>
                <w:rFonts w:asciiTheme="majorHAnsi" w:eastAsia="Times New Roman" w:hAnsiTheme="majorHAnsi" w:cs="Calibri"/>
                <w:sz w:val="20"/>
                <w:szCs w:val="18"/>
                <w:lang w:val="fr-CA"/>
              </w:rPr>
            </w:pPr>
            <w:r w:rsidRPr="00A448AF">
              <w:rPr>
                <w:rFonts w:asciiTheme="majorHAnsi" w:eastAsia="Times New Roman" w:hAnsiTheme="majorHAnsi"/>
                <w:sz w:val="20"/>
                <w:szCs w:val="18"/>
                <w:lang w:val="fr-CA"/>
              </w:rPr>
              <w:fldChar w:fldCharType="begin"/>
            </w:r>
            <w:r w:rsidR="00CC2702" w:rsidRPr="00A448AF">
              <w:rPr>
                <w:rFonts w:asciiTheme="majorHAnsi" w:eastAsia="Times New Roman" w:hAnsiTheme="majorHAnsi"/>
                <w:sz w:val="20"/>
                <w:szCs w:val="18"/>
                <w:lang w:val="fr-CA"/>
              </w:rPr>
              <w:instrText xml:space="preserve"> SEQ CHAPTER \h \r 1</w:instrText>
            </w:r>
            <w:r w:rsidRPr="00A448AF">
              <w:rPr>
                <w:rFonts w:asciiTheme="majorHAnsi" w:eastAsia="Times New Roman" w:hAnsiTheme="majorHAnsi"/>
                <w:sz w:val="20"/>
                <w:szCs w:val="18"/>
                <w:lang w:val="fr-CA"/>
              </w:rPr>
              <w:fldChar w:fldCharType="end"/>
            </w:r>
            <w:r w:rsidR="00B22AF9" w:rsidRPr="00A448AF">
              <w:rPr>
                <w:rFonts w:asciiTheme="majorHAnsi" w:eastAsia="Times New Roman" w:hAnsiTheme="majorHAnsi"/>
                <w:sz w:val="20"/>
                <w:szCs w:val="18"/>
                <w:lang w:val="fr-CA"/>
              </w:rPr>
              <w:t>Les élèves comprennent des mots familiers et des expressions très courantes au sujet d’eux-mêmes, de leur famille et de l’environnement concret et immédiat, si les gens parlent lentement et distinctement.</w:t>
            </w:r>
          </w:p>
        </w:tc>
        <w:tc>
          <w:tcPr>
            <w:tcW w:w="1935" w:type="dxa"/>
          </w:tcPr>
          <w:p w14:paraId="0C204C78" w14:textId="12F74DD4" w:rsidR="00CC2702" w:rsidRPr="00A448AF" w:rsidRDefault="00B22AF9" w:rsidP="00176F60">
            <w:pPr>
              <w:rPr>
                <w:rFonts w:asciiTheme="majorHAnsi" w:eastAsia="Times New Roman" w:hAnsiTheme="majorHAnsi" w:cs="Calibri"/>
                <w:sz w:val="20"/>
                <w:szCs w:val="18"/>
                <w:lang w:val="fr-CA"/>
              </w:rPr>
            </w:pPr>
            <w:r w:rsidRPr="00A448AF">
              <w:rPr>
                <w:rFonts w:asciiTheme="majorHAnsi" w:eastAsia="Times New Roman" w:hAnsiTheme="majorHAnsi" w:cs="Calibri"/>
                <w:sz w:val="20"/>
                <w:szCs w:val="18"/>
                <w:lang w:val="fr-CA"/>
              </w:rPr>
              <w:t xml:space="preserve">Les élèves comprennent </w:t>
            </w:r>
            <w:r w:rsidR="00176F60" w:rsidRPr="00A448AF">
              <w:rPr>
                <w:rFonts w:asciiTheme="majorHAnsi" w:eastAsia="Times New Roman" w:hAnsiTheme="majorHAnsi" w:cs="Calibri"/>
                <w:sz w:val="20"/>
                <w:szCs w:val="18"/>
                <w:lang w:val="fr-CA"/>
              </w:rPr>
              <w:t>les</w:t>
            </w:r>
            <w:r w:rsidRPr="00A448AF">
              <w:rPr>
                <w:rFonts w:asciiTheme="majorHAnsi" w:eastAsia="Times New Roman" w:hAnsiTheme="majorHAnsi" w:cs="Calibri"/>
                <w:sz w:val="20"/>
                <w:szCs w:val="18"/>
                <w:lang w:val="fr-CA"/>
              </w:rPr>
              <w:t xml:space="preserve"> expressions et </w:t>
            </w:r>
            <w:r w:rsidR="00176F60" w:rsidRPr="00A448AF">
              <w:rPr>
                <w:rFonts w:asciiTheme="majorHAnsi" w:eastAsia="Times New Roman" w:hAnsiTheme="majorHAnsi" w:cs="Calibri"/>
                <w:sz w:val="20"/>
                <w:szCs w:val="18"/>
                <w:lang w:val="fr-CA"/>
              </w:rPr>
              <w:t xml:space="preserve">le </w:t>
            </w:r>
            <w:r w:rsidRPr="00A448AF">
              <w:rPr>
                <w:rFonts w:asciiTheme="majorHAnsi" w:eastAsia="Times New Roman" w:hAnsiTheme="majorHAnsi" w:cs="Calibri"/>
                <w:sz w:val="20"/>
                <w:szCs w:val="18"/>
                <w:lang w:val="fr-CA"/>
              </w:rPr>
              <w:t xml:space="preserve">vocabulaire très fréquent </w:t>
            </w:r>
            <w:r w:rsidR="00176F60" w:rsidRPr="00A448AF">
              <w:rPr>
                <w:rFonts w:asciiTheme="majorHAnsi" w:eastAsia="Times New Roman" w:hAnsiTheme="majorHAnsi" w:cs="Calibri"/>
                <w:sz w:val="20"/>
                <w:szCs w:val="18"/>
                <w:lang w:val="fr-CA"/>
              </w:rPr>
              <w:t xml:space="preserve">se rapportant </w:t>
            </w:r>
            <w:r w:rsidRPr="00A448AF">
              <w:rPr>
                <w:rFonts w:asciiTheme="majorHAnsi" w:eastAsia="Times New Roman" w:hAnsiTheme="majorHAnsi" w:cs="Calibri"/>
                <w:sz w:val="20"/>
                <w:szCs w:val="18"/>
                <w:lang w:val="fr-CA"/>
              </w:rPr>
              <w:t xml:space="preserve">à ce qui les concerne de très près (eux-mêmes, leur famille, </w:t>
            </w:r>
            <w:r w:rsidR="00176F60" w:rsidRPr="00A448AF">
              <w:rPr>
                <w:rFonts w:asciiTheme="majorHAnsi" w:eastAsia="Times New Roman" w:hAnsiTheme="majorHAnsi" w:cs="Calibri"/>
                <w:sz w:val="20"/>
                <w:szCs w:val="18"/>
                <w:lang w:val="fr-CA"/>
              </w:rPr>
              <w:t>le magasinage, l’environnement proche, l’emploi, etc.</w:t>
            </w:r>
            <w:r w:rsidRPr="00A448AF">
              <w:rPr>
                <w:rFonts w:asciiTheme="majorHAnsi" w:eastAsia="Times New Roman" w:hAnsiTheme="majorHAnsi" w:cs="Calibri"/>
                <w:sz w:val="20"/>
                <w:szCs w:val="18"/>
                <w:lang w:val="fr-CA"/>
              </w:rPr>
              <w:t xml:space="preserve">). Ils </w:t>
            </w:r>
            <w:r w:rsidR="00176F60" w:rsidRPr="00A448AF">
              <w:rPr>
                <w:rFonts w:asciiTheme="majorHAnsi" w:eastAsia="Times New Roman" w:hAnsiTheme="majorHAnsi" w:cs="Calibri"/>
                <w:sz w:val="20"/>
                <w:szCs w:val="18"/>
                <w:lang w:val="fr-CA"/>
              </w:rPr>
              <w:t xml:space="preserve">saisissent l’essentiel dans les </w:t>
            </w:r>
            <w:r w:rsidRPr="00A448AF">
              <w:rPr>
                <w:rFonts w:asciiTheme="majorHAnsi" w:eastAsia="Times New Roman" w:hAnsiTheme="majorHAnsi" w:cs="Calibri"/>
                <w:sz w:val="20"/>
                <w:szCs w:val="18"/>
                <w:lang w:val="fr-CA"/>
              </w:rPr>
              <w:t xml:space="preserve">annonces et </w:t>
            </w:r>
            <w:r w:rsidR="00176F60" w:rsidRPr="00A448AF">
              <w:rPr>
                <w:rFonts w:asciiTheme="majorHAnsi" w:eastAsia="Times New Roman" w:hAnsiTheme="majorHAnsi" w:cs="Calibri"/>
                <w:sz w:val="20"/>
                <w:szCs w:val="18"/>
                <w:lang w:val="fr-CA"/>
              </w:rPr>
              <w:t xml:space="preserve">les </w:t>
            </w:r>
            <w:r w:rsidRPr="00A448AF">
              <w:rPr>
                <w:rFonts w:asciiTheme="majorHAnsi" w:eastAsia="Times New Roman" w:hAnsiTheme="majorHAnsi" w:cs="Calibri"/>
                <w:sz w:val="20"/>
                <w:szCs w:val="18"/>
                <w:lang w:val="fr-CA"/>
              </w:rPr>
              <w:t>messages simples et clairs.</w:t>
            </w:r>
          </w:p>
        </w:tc>
        <w:tc>
          <w:tcPr>
            <w:tcW w:w="1935" w:type="dxa"/>
          </w:tcPr>
          <w:p w14:paraId="4E224C45" w14:textId="78D221AC" w:rsidR="00CC2702" w:rsidRPr="00A448AF" w:rsidRDefault="00F32E6C" w:rsidP="00F32E6C">
            <w:pPr>
              <w:rPr>
                <w:rFonts w:asciiTheme="majorHAnsi" w:eastAsia="Times New Roman" w:hAnsiTheme="majorHAnsi" w:cs="Calibri"/>
                <w:sz w:val="20"/>
                <w:szCs w:val="18"/>
                <w:lang w:val="fr-CA"/>
              </w:rPr>
            </w:pPr>
            <w:r w:rsidRPr="00A448AF">
              <w:rPr>
                <w:rFonts w:asciiTheme="majorHAnsi" w:eastAsia="Times New Roman" w:hAnsiTheme="majorHAnsi" w:cs="Calibri"/>
                <w:sz w:val="20"/>
                <w:szCs w:val="18"/>
                <w:lang w:val="fr-CA"/>
              </w:rPr>
              <w:t>Les élèves comprennent les points essentiels quand on utilise un langage clair et standard et s’il s’agit de sujets familiers concernant le travail, l’école, les loisirs, etc. Ils comprennent l’essentiel dans de nombreuses émissions de radio ou de télévision sur l’actualité ou sur des sujets qui les intéressent à titre personnel ou professionnel, du moment que les locuteurs parlent d’une façon relativement lente et distincte.</w:t>
            </w:r>
          </w:p>
        </w:tc>
        <w:tc>
          <w:tcPr>
            <w:tcW w:w="1935" w:type="dxa"/>
          </w:tcPr>
          <w:p w14:paraId="14D4C125" w14:textId="64E66078" w:rsidR="00CC2702" w:rsidRPr="00A448AF" w:rsidRDefault="00064847" w:rsidP="00064847">
            <w:pPr>
              <w:rPr>
                <w:rFonts w:asciiTheme="majorHAnsi" w:eastAsia="Times New Roman" w:hAnsiTheme="majorHAnsi" w:cs="Calibri"/>
                <w:sz w:val="20"/>
                <w:szCs w:val="16"/>
                <w:lang w:val="fr-CA"/>
              </w:rPr>
            </w:pPr>
            <w:r w:rsidRPr="00A448AF">
              <w:rPr>
                <w:rFonts w:asciiTheme="majorHAnsi" w:eastAsia="Times New Roman" w:hAnsiTheme="majorHAnsi" w:cs="Calibri"/>
                <w:sz w:val="20"/>
                <w:szCs w:val="18"/>
                <w:lang w:val="fr-CA"/>
              </w:rPr>
              <w:t>Les élèves comprennent des conférences et des discours assez longs et arrivent même à suivre une argumentation complexe si le sujet leur est relativement familier. Ils comprennent la plupart des émissions de télévision sur l’actualité et les informations. Ils comprennent la plupart des films en langue standard.</w:t>
            </w:r>
          </w:p>
        </w:tc>
        <w:tc>
          <w:tcPr>
            <w:tcW w:w="1935" w:type="dxa"/>
          </w:tcPr>
          <w:p w14:paraId="41026642" w14:textId="78135CC4" w:rsidR="00CC2702" w:rsidRPr="00A448AF" w:rsidRDefault="00F14684" w:rsidP="00F14684">
            <w:pPr>
              <w:rPr>
                <w:rFonts w:asciiTheme="majorHAnsi" w:eastAsia="Times New Roman" w:hAnsiTheme="majorHAnsi" w:cs="Calibri"/>
                <w:sz w:val="20"/>
                <w:szCs w:val="16"/>
                <w:lang w:val="fr-CA"/>
              </w:rPr>
            </w:pPr>
            <w:r w:rsidRPr="00A448AF">
              <w:rPr>
                <w:rFonts w:asciiTheme="majorHAnsi" w:eastAsia="Times New Roman" w:hAnsiTheme="majorHAnsi" w:cs="Calibri"/>
                <w:sz w:val="20"/>
                <w:szCs w:val="18"/>
                <w:lang w:val="fr-CA"/>
              </w:rPr>
              <w:t>Les élèves comprennent un long discours même s’il n’est pas clairement structuré et même si les liaisons sont seulement implicites. Ils comprennent les émissions de télévision et les films sans trop d’efforts.</w:t>
            </w:r>
          </w:p>
        </w:tc>
        <w:tc>
          <w:tcPr>
            <w:tcW w:w="1936" w:type="dxa"/>
          </w:tcPr>
          <w:p w14:paraId="1419C633" w14:textId="77889EA9" w:rsidR="00CC2702" w:rsidRPr="00A448AF" w:rsidRDefault="001C7694" w:rsidP="001C7694">
            <w:pPr>
              <w:rPr>
                <w:rFonts w:asciiTheme="majorHAnsi" w:eastAsia="Times New Roman" w:hAnsiTheme="majorHAnsi"/>
                <w:sz w:val="20"/>
                <w:szCs w:val="16"/>
                <w:lang w:val="fr-CA"/>
              </w:rPr>
            </w:pPr>
            <w:r w:rsidRPr="00A448AF">
              <w:rPr>
                <w:rFonts w:asciiTheme="majorHAnsi" w:eastAsia="Times New Roman" w:hAnsiTheme="majorHAnsi" w:cs="Calibri"/>
                <w:sz w:val="20"/>
                <w:szCs w:val="18"/>
                <w:lang w:val="fr-CA"/>
              </w:rPr>
              <w:t xml:space="preserve">Les élèves </w:t>
            </w:r>
            <w:proofErr w:type="gramStart"/>
            <w:r w:rsidRPr="00A448AF">
              <w:rPr>
                <w:rFonts w:asciiTheme="majorHAnsi" w:eastAsia="Times New Roman" w:hAnsiTheme="majorHAnsi" w:cs="Calibri"/>
                <w:sz w:val="20"/>
                <w:szCs w:val="18"/>
                <w:lang w:val="fr-CA"/>
              </w:rPr>
              <w:t>n’ont</w:t>
            </w:r>
            <w:proofErr w:type="gramEnd"/>
            <w:r w:rsidRPr="00A448AF">
              <w:rPr>
                <w:rFonts w:asciiTheme="majorHAnsi" w:eastAsia="Times New Roman" w:hAnsiTheme="majorHAnsi" w:cs="Calibri"/>
                <w:sz w:val="20"/>
                <w:szCs w:val="18"/>
                <w:lang w:val="fr-CA"/>
              </w:rPr>
              <w:t xml:space="preserve"> aucune difficulté à comprendre la langue parlée, que ce soit dans les conditions du direct ou dans les médias et quand on parle vite, à condition d’avoir du temps pour se familiariser avec l’accent particulier.</w:t>
            </w:r>
          </w:p>
        </w:tc>
      </w:tr>
      <w:tr w:rsidR="00B26B49" w:rsidRPr="007F4014" w14:paraId="568E47F1" w14:textId="77777777">
        <w:trPr>
          <w:trHeight w:val="3577"/>
        </w:trPr>
        <w:tc>
          <w:tcPr>
            <w:tcW w:w="533" w:type="dxa"/>
            <w:vMerge/>
            <w:textDirection w:val="btLr"/>
          </w:tcPr>
          <w:p w14:paraId="00DCDB2D" w14:textId="77777777" w:rsidR="00B26B49" w:rsidRPr="00A448AF" w:rsidRDefault="00B26B49" w:rsidP="00CC2702">
            <w:pPr>
              <w:spacing w:after="120"/>
              <w:ind w:left="113" w:right="113"/>
              <w:jc w:val="center"/>
              <w:rPr>
                <w:rFonts w:asciiTheme="majorHAnsi" w:eastAsia="Times New Roman" w:hAnsiTheme="majorHAnsi"/>
                <w:b/>
                <w:sz w:val="20"/>
                <w:lang w:val="fr-CA"/>
              </w:rPr>
            </w:pPr>
          </w:p>
        </w:tc>
        <w:tc>
          <w:tcPr>
            <w:tcW w:w="1220" w:type="dxa"/>
          </w:tcPr>
          <w:p w14:paraId="33D0FF7A" w14:textId="60198DE4" w:rsidR="00B26B49" w:rsidRPr="00A448AF" w:rsidRDefault="00B26B49" w:rsidP="00CC2702">
            <w:pPr>
              <w:spacing w:after="120"/>
              <w:jc w:val="center"/>
              <w:rPr>
                <w:rFonts w:asciiTheme="majorHAnsi" w:eastAsia="Times New Roman" w:hAnsiTheme="majorHAnsi"/>
                <w:b/>
                <w:sz w:val="20"/>
                <w:szCs w:val="18"/>
                <w:lang w:val="fr-CA"/>
              </w:rPr>
            </w:pPr>
            <w:r w:rsidRPr="00A448AF">
              <w:rPr>
                <w:rFonts w:asciiTheme="majorHAnsi" w:eastAsia="Times New Roman" w:hAnsiTheme="majorHAnsi"/>
                <w:b/>
                <w:sz w:val="20"/>
                <w:szCs w:val="18"/>
                <w:lang w:val="fr-CA"/>
              </w:rPr>
              <w:t>Lire</w:t>
            </w:r>
          </w:p>
        </w:tc>
        <w:tc>
          <w:tcPr>
            <w:tcW w:w="1935" w:type="dxa"/>
          </w:tcPr>
          <w:p w14:paraId="73E5B2A6" w14:textId="55161E80" w:rsidR="00B26B49" w:rsidRPr="00A448AF" w:rsidRDefault="00B26B49" w:rsidP="00B26B49">
            <w:pPr>
              <w:rPr>
                <w:rFonts w:asciiTheme="majorHAnsi" w:eastAsia="Times New Roman" w:hAnsiTheme="majorHAnsi" w:cs="Calibri"/>
                <w:sz w:val="20"/>
                <w:szCs w:val="18"/>
                <w:lang w:val="fr-CA"/>
              </w:rPr>
            </w:pPr>
            <w:r w:rsidRPr="00A448AF">
              <w:rPr>
                <w:rFonts w:ascii="Calibri" w:hAnsi="Calibri"/>
                <w:sz w:val="20"/>
                <w:lang w:val="fr-CA"/>
              </w:rPr>
              <w:t>Les élèves comprennent les</w:t>
            </w:r>
            <w:r w:rsidRPr="00A448AF">
              <w:rPr>
                <w:rFonts w:ascii="Calibri" w:hAnsi="Calibri"/>
                <w:w w:val="99"/>
                <w:sz w:val="20"/>
                <w:lang w:val="fr-CA"/>
              </w:rPr>
              <w:t xml:space="preserve"> </w:t>
            </w:r>
            <w:r w:rsidRPr="00A448AF">
              <w:rPr>
                <w:rFonts w:ascii="Calibri" w:hAnsi="Calibri"/>
                <w:sz w:val="20"/>
                <w:lang w:val="fr-CA"/>
              </w:rPr>
              <w:t>noms qui leur sont familiers, des</w:t>
            </w:r>
            <w:r w:rsidRPr="00A448AF">
              <w:rPr>
                <w:rFonts w:ascii="Calibri" w:hAnsi="Calibri"/>
                <w:w w:val="99"/>
                <w:sz w:val="20"/>
                <w:lang w:val="fr-CA"/>
              </w:rPr>
              <w:t xml:space="preserve"> </w:t>
            </w:r>
            <w:r w:rsidRPr="00A448AF">
              <w:rPr>
                <w:rFonts w:ascii="Calibri" w:hAnsi="Calibri"/>
                <w:sz w:val="20"/>
                <w:lang w:val="fr-CA"/>
              </w:rPr>
              <w:t>mots et des</w:t>
            </w:r>
            <w:r w:rsidRPr="00A448AF">
              <w:rPr>
                <w:rFonts w:ascii="Calibri" w:hAnsi="Calibri"/>
                <w:w w:val="99"/>
                <w:sz w:val="20"/>
                <w:lang w:val="fr-CA"/>
              </w:rPr>
              <w:t xml:space="preserve"> </w:t>
            </w:r>
            <w:r w:rsidRPr="00A448AF">
              <w:rPr>
                <w:rFonts w:ascii="Calibri" w:hAnsi="Calibri"/>
                <w:sz w:val="20"/>
                <w:lang w:val="fr-CA"/>
              </w:rPr>
              <w:t>phrases très simples,</w:t>
            </w:r>
            <w:r w:rsidRPr="00A448AF">
              <w:rPr>
                <w:rFonts w:ascii="Calibri" w:hAnsi="Calibri"/>
                <w:w w:val="99"/>
                <w:sz w:val="20"/>
                <w:lang w:val="fr-CA"/>
              </w:rPr>
              <w:t xml:space="preserve"> </w:t>
            </w:r>
            <w:r w:rsidRPr="00A448AF">
              <w:rPr>
                <w:rFonts w:ascii="Calibri" w:hAnsi="Calibri"/>
                <w:sz w:val="20"/>
                <w:lang w:val="fr-CA"/>
              </w:rPr>
              <w:t>par exemple dans des</w:t>
            </w:r>
            <w:r w:rsidRPr="00A448AF">
              <w:rPr>
                <w:rFonts w:ascii="Calibri" w:hAnsi="Calibri"/>
                <w:w w:val="99"/>
                <w:sz w:val="20"/>
                <w:lang w:val="fr-CA"/>
              </w:rPr>
              <w:t xml:space="preserve"> </w:t>
            </w:r>
            <w:r w:rsidRPr="00A448AF">
              <w:rPr>
                <w:rFonts w:ascii="Calibri" w:hAnsi="Calibri"/>
                <w:sz w:val="20"/>
                <w:lang w:val="fr-CA"/>
              </w:rPr>
              <w:t>annonces, des</w:t>
            </w:r>
            <w:r w:rsidRPr="00A448AF">
              <w:rPr>
                <w:rFonts w:ascii="Calibri" w:hAnsi="Calibri"/>
                <w:w w:val="99"/>
                <w:sz w:val="20"/>
                <w:lang w:val="fr-CA"/>
              </w:rPr>
              <w:t xml:space="preserve"> </w:t>
            </w:r>
            <w:r w:rsidRPr="00A448AF">
              <w:rPr>
                <w:rFonts w:ascii="Calibri" w:hAnsi="Calibri"/>
                <w:sz w:val="20"/>
                <w:lang w:val="fr-CA"/>
              </w:rPr>
              <w:t>affiches ou des</w:t>
            </w:r>
            <w:r w:rsidRPr="00A448AF">
              <w:rPr>
                <w:rFonts w:ascii="Calibri" w:hAnsi="Calibri"/>
                <w:w w:val="99"/>
                <w:sz w:val="20"/>
                <w:lang w:val="fr-CA"/>
              </w:rPr>
              <w:t xml:space="preserve"> </w:t>
            </w:r>
            <w:r w:rsidRPr="00A448AF">
              <w:rPr>
                <w:rFonts w:ascii="Calibri" w:hAnsi="Calibri"/>
                <w:sz w:val="20"/>
                <w:lang w:val="fr-CA"/>
              </w:rPr>
              <w:t>catalogues.</w:t>
            </w:r>
          </w:p>
        </w:tc>
        <w:tc>
          <w:tcPr>
            <w:tcW w:w="1935" w:type="dxa"/>
          </w:tcPr>
          <w:p w14:paraId="4E039303" w14:textId="40AF5CEB" w:rsidR="00B26B49" w:rsidRPr="00A448AF" w:rsidRDefault="00B26B49" w:rsidP="008A5A9E">
            <w:pPr>
              <w:rPr>
                <w:rFonts w:asciiTheme="majorHAnsi" w:eastAsia="Times New Roman" w:hAnsiTheme="majorHAnsi"/>
                <w:sz w:val="20"/>
                <w:szCs w:val="18"/>
                <w:lang w:val="fr-CA"/>
              </w:rPr>
            </w:pPr>
            <w:r w:rsidRPr="00A448AF">
              <w:rPr>
                <w:rFonts w:ascii="Calibri" w:hAnsi="Calibri"/>
                <w:sz w:val="20"/>
                <w:lang w:val="fr-CA"/>
              </w:rPr>
              <w:t xml:space="preserve">Les élèves </w:t>
            </w:r>
            <w:r w:rsidR="00A448AF" w:rsidRPr="00A448AF">
              <w:rPr>
                <w:rFonts w:ascii="Calibri" w:hAnsi="Calibri"/>
                <w:sz w:val="20"/>
                <w:lang w:val="fr-CA"/>
              </w:rPr>
              <w:t>arrivent à</w:t>
            </w:r>
            <w:r w:rsidRPr="00A448AF">
              <w:rPr>
                <w:rFonts w:ascii="Calibri" w:hAnsi="Calibri"/>
                <w:w w:val="99"/>
                <w:sz w:val="20"/>
                <w:lang w:val="fr-CA"/>
              </w:rPr>
              <w:t xml:space="preserve"> </w:t>
            </w:r>
            <w:r w:rsidRPr="00A448AF">
              <w:rPr>
                <w:rFonts w:ascii="Calibri" w:hAnsi="Calibri"/>
                <w:sz w:val="20"/>
                <w:lang w:val="fr-CA"/>
              </w:rPr>
              <w:t xml:space="preserve">lire des textes </w:t>
            </w:r>
            <w:r w:rsidR="00A448AF" w:rsidRPr="00A448AF">
              <w:rPr>
                <w:rFonts w:ascii="Calibri" w:hAnsi="Calibri"/>
                <w:sz w:val="20"/>
                <w:lang w:val="fr-CA"/>
              </w:rPr>
              <w:t xml:space="preserve">très </w:t>
            </w:r>
            <w:r w:rsidRPr="00A448AF">
              <w:rPr>
                <w:rFonts w:ascii="Calibri" w:hAnsi="Calibri"/>
                <w:sz w:val="20"/>
                <w:lang w:val="fr-CA"/>
              </w:rPr>
              <w:t>courts</w:t>
            </w:r>
            <w:r w:rsidRPr="00A448AF">
              <w:rPr>
                <w:rFonts w:ascii="Calibri" w:hAnsi="Calibri"/>
                <w:w w:val="99"/>
                <w:sz w:val="20"/>
                <w:lang w:val="fr-CA"/>
              </w:rPr>
              <w:t xml:space="preserve"> </w:t>
            </w:r>
            <w:r w:rsidR="00A448AF" w:rsidRPr="00A448AF">
              <w:rPr>
                <w:rFonts w:ascii="Calibri" w:hAnsi="Calibri"/>
                <w:w w:val="99"/>
                <w:sz w:val="20"/>
                <w:lang w:val="fr-CA"/>
              </w:rPr>
              <w:t xml:space="preserve">et </w:t>
            </w:r>
            <w:r w:rsidRPr="00A448AF">
              <w:rPr>
                <w:rFonts w:ascii="Calibri" w:hAnsi="Calibri"/>
                <w:sz w:val="20"/>
                <w:lang w:val="fr-CA"/>
              </w:rPr>
              <w:t>très simples. Ils</w:t>
            </w:r>
            <w:r w:rsidRPr="00A448AF">
              <w:rPr>
                <w:rFonts w:ascii="Calibri" w:hAnsi="Calibri"/>
                <w:w w:val="99"/>
                <w:sz w:val="20"/>
                <w:lang w:val="fr-CA"/>
              </w:rPr>
              <w:t xml:space="preserve"> </w:t>
            </w:r>
            <w:r w:rsidR="00A448AF" w:rsidRPr="00A448AF">
              <w:rPr>
                <w:rFonts w:ascii="Calibri" w:hAnsi="Calibri"/>
                <w:sz w:val="20"/>
                <w:lang w:val="fr-CA"/>
              </w:rPr>
              <w:t>arrivent</w:t>
            </w:r>
            <w:r w:rsidRPr="00A448AF">
              <w:rPr>
                <w:rFonts w:ascii="Calibri" w:hAnsi="Calibri"/>
                <w:sz w:val="20"/>
                <w:lang w:val="fr-CA"/>
              </w:rPr>
              <w:t xml:space="preserve"> trouver </w:t>
            </w:r>
            <w:r w:rsidR="008A5A9E">
              <w:rPr>
                <w:rFonts w:ascii="Calibri" w:hAnsi="Calibri"/>
                <w:sz w:val="20"/>
                <w:lang w:val="fr-CA"/>
              </w:rPr>
              <w:t>des</w:t>
            </w:r>
            <w:r w:rsidRPr="00A448AF">
              <w:rPr>
                <w:rFonts w:ascii="Calibri" w:hAnsi="Calibri"/>
                <w:w w:val="99"/>
                <w:sz w:val="20"/>
                <w:lang w:val="fr-CA"/>
              </w:rPr>
              <w:t xml:space="preserve"> </w:t>
            </w:r>
            <w:r w:rsidRPr="00A448AF">
              <w:rPr>
                <w:rFonts w:ascii="Calibri" w:hAnsi="Calibri"/>
                <w:sz w:val="20"/>
                <w:lang w:val="fr-CA"/>
              </w:rPr>
              <w:t>information</w:t>
            </w:r>
            <w:r w:rsidR="008A5A9E">
              <w:rPr>
                <w:rFonts w:ascii="Calibri" w:hAnsi="Calibri"/>
                <w:sz w:val="20"/>
                <w:lang w:val="fr-CA"/>
              </w:rPr>
              <w:t>s</w:t>
            </w:r>
            <w:r w:rsidRPr="00A448AF">
              <w:rPr>
                <w:rFonts w:ascii="Calibri" w:hAnsi="Calibri"/>
                <w:w w:val="99"/>
                <w:sz w:val="20"/>
                <w:lang w:val="fr-CA"/>
              </w:rPr>
              <w:t xml:space="preserve"> </w:t>
            </w:r>
            <w:r w:rsidRPr="00A448AF">
              <w:rPr>
                <w:rFonts w:ascii="Calibri" w:hAnsi="Calibri"/>
                <w:sz w:val="20"/>
                <w:lang w:val="fr-CA"/>
              </w:rPr>
              <w:t>particulière</w:t>
            </w:r>
            <w:r w:rsidR="008A5A9E">
              <w:rPr>
                <w:rFonts w:ascii="Calibri" w:hAnsi="Calibri"/>
                <w:sz w:val="20"/>
                <w:lang w:val="fr-CA"/>
              </w:rPr>
              <w:t>s</w:t>
            </w:r>
            <w:r w:rsidRPr="00A448AF">
              <w:rPr>
                <w:rFonts w:ascii="Calibri" w:hAnsi="Calibri"/>
                <w:sz w:val="20"/>
                <w:lang w:val="fr-CA"/>
              </w:rPr>
              <w:t xml:space="preserve"> </w:t>
            </w:r>
            <w:r w:rsidR="008A5A9E">
              <w:rPr>
                <w:rFonts w:ascii="Calibri" w:hAnsi="Calibri"/>
                <w:sz w:val="20"/>
                <w:lang w:val="fr-CA"/>
              </w:rPr>
              <w:t xml:space="preserve">et </w:t>
            </w:r>
            <w:r w:rsidRPr="00A448AF">
              <w:rPr>
                <w:rFonts w:ascii="Calibri" w:hAnsi="Calibri"/>
                <w:sz w:val="20"/>
                <w:lang w:val="fr-CA"/>
              </w:rPr>
              <w:t>prévisible</w:t>
            </w:r>
            <w:r w:rsidR="008A5A9E">
              <w:rPr>
                <w:rFonts w:ascii="Calibri" w:hAnsi="Calibri"/>
                <w:sz w:val="20"/>
                <w:lang w:val="fr-CA"/>
              </w:rPr>
              <w:t>s</w:t>
            </w:r>
            <w:r w:rsidRPr="00A448AF">
              <w:rPr>
                <w:rFonts w:ascii="Calibri" w:hAnsi="Calibri"/>
                <w:w w:val="99"/>
                <w:sz w:val="20"/>
                <w:lang w:val="fr-CA"/>
              </w:rPr>
              <w:t xml:space="preserve"> </w:t>
            </w:r>
            <w:r w:rsidRPr="00A448AF">
              <w:rPr>
                <w:rFonts w:ascii="Calibri" w:hAnsi="Calibri"/>
                <w:sz w:val="20"/>
                <w:lang w:val="fr-CA"/>
              </w:rPr>
              <w:t>dans des documents</w:t>
            </w:r>
            <w:r w:rsidRPr="00A448AF">
              <w:rPr>
                <w:rFonts w:ascii="Calibri" w:hAnsi="Calibri"/>
                <w:w w:val="99"/>
                <w:sz w:val="20"/>
                <w:lang w:val="fr-CA"/>
              </w:rPr>
              <w:t xml:space="preserve"> </w:t>
            </w:r>
            <w:r w:rsidRPr="00A448AF">
              <w:rPr>
                <w:rFonts w:ascii="Calibri" w:hAnsi="Calibri"/>
                <w:sz w:val="20"/>
                <w:lang w:val="fr-CA"/>
              </w:rPr>
              <w:t>courants comme les</w:t>
            </w:r>
            <w:r w:rsidRPr="00A448AF">
              <w:rPr>
                <w:rFonts w:ascii="Calibri" w:hAnsi="Calibri"/>
                <w:w w:val="99"/>
                <w:sz w:val="20"/>
                <w:lang w:val="fr-CA"/>
              </w:rPr>
              <w:t xml:space="preserve"> </w:t>
            </w:r>
            <w:r w:rsidRPr="00A448AF">
              <w:rPr>
                <w:rFonts w:ascii="Calibri" w:hAnsi="Calibri"/>
                <w:sz w:val="20"/>
                <w:lang w:val="fr-CA"/>
              </w:rPr>
              <w:t>publicités, les</w:t>
            </w:r>
            <w:r w:rsidRPr="00A448AF">
              <w:rPr>
                <w:rFonts w:ascii="Calibri" w:hAnsi="Calibri"/>
                <w:w w:val="99"/>
                <w:sz w:val="20"/>
                <w:lang w:val="fr-CA"/>
              </w:rPr>
              <w:t xml:space="preserve"> </w:t>
            </w:r>
            <w:r w:rsidRPr="00A448AF">
              <w:rPr>
                <w:rFonts w:ascii="Calibri" w:hAnsi="Calibri"/>
                <w:sz w:val="20"/>
                <w:lang w:val="fr-CA"/>
              </w:rPr>
              <w:t>prospectus, les menus</w:t>
            </w:r>
            <w:r w:rsidRPr="00A448AF">
              <w:rPr>
                <w:rFonts w:ascii="Calibri" w:hAnsi="Calibri"/>
                <w:w w:val="99"/>
                <w:sz w:val="20"/>
                <w:lang w:val="fr-CA"/>
              </w:rPr>
              <w:t xml:space="preserve"> </w:t>
            </w:r>
            <w:r w:rsidRPr="00A448AF">
              <w:rPr>
                <w:rFonts w:ascii="Calibri" w:hAnsi="Calibri"/>
                <w:sz w:val="20"/>
                <w:lang w:val="fr-CA"/>
              </w:rPr>
              <w:t>et les horaires et ils</w:t>
            </w:r>
            <w:r w:rsidRPr="00A448AF">
              <w:rPr>
                <w:rFonts w:ascii="Calibri" w:hAnsi="Calibri"/>
                <w:w w:val="99"/>
                <w:sz w:val="20"/>
                <w:lang w:val="fr-CA"/>
              </w:rPr>
              <w:t xml:space="preserve"> </w:t>
            </w:r>
            <w:r w:rsidRPr="00A448AF">
              <w:rPr>
                <w:rFonts w:ascii="Calibri" w:hAnsi="Calibri"/>
                <w:sz w:val="20"/>
                <w:lang w:val="fr-CA"/>
              </w:rPr>
              <w:t>comprennent</w:t>
            </w:r>
            <w:r w:rsidRPr="00A448AF">
              <w:rPr>
                <w:rFonts w:ascii="Calibri" w:hAnsi="Calibri"/>
                <w:w w:val="99"/>
                <w:sz w:val="20"/>
                <w:lang w:val="fr-CA"/>
              </w:rPr>
              <w:t xml:space="preserve"> </w:t>
            </w:r>
            <w:r w:rsidR="008A5A9E">
              <w:rPr>
                <w:rFonts w:ascii="Calibri" w:hAnsi="Calibri"/>
                <w:sz w:val="20"/>
                <w:lang w:val="fr-CA"/>
              </w:rPr>
              <w:t>les</w:t>
            </w:r>
            <w:r w:rsidRPr="00A448AF">
              <w:rPr>
                <w:rFonts w:ascii="Calibri" w:hAnsi="Calibri"/>
                <w:sz w:val="20"/>
                <w:lang w:val="fr-CA"/>
              </w:rPr>
              <w:t xml:space="preserve"> lettres</w:t>
            </w:r>
            <w:r w:rsidRPr="00A448AF">
              <w:rPr>
                <w:rFonts w:ascii="Calibri" w:hAnsi="Calibri"/>
                <w:w w:val="99"/>
                <w:sz w:val="20"/>
                <w:lang w:val="fr-CA"/>
              </w:rPr>
              <w:t xml:space="preserve"> </w:t>
            </w:r>
            <w:r w:rsidRPr="00A448AF">
              <w:rPr>
                <w:rFonts w:ascii="Calibri" w:hAnsi="Calibri"/>
                <w:sz w:val="20"/>
                <w:lang w:val="fr-CA"/>
              </w:rPr>
              <w:t>personnelles courtes</w:t>
            </w:r>
            <w:r w:rsidRPr="00A448AF">
              <w:rPr>
                <w:rFonts w:ascii="Calibri" w:hAnsi="Calibri"/>
                <w:w w:val="99"/>
                <w:sz w:val="20"/>
                <w:lang w:val="fr-CA"/>
              </w:rPr>
              <w:t xml:space="preserve"> </w:t>
            </w:r>
            <w:r w:rsidRPr="00A448AF">
              <w:rPr>
                <w:rFonts w:ascii="Calibri" w:hAnsi="Calibri"/>
                <w:sz w:val="20"/>
                <w:lang w:val="fr-CA"/>
              </w:rPr>
              <w:t>et simples.</w:t>
            </w:r>
          </w:p>
        </w:tc>
        <w:tc>
          <w:tcPr>
            <w:tcW w:w="1935" w:type="dxa"/>
          </w:tcPr>
          <w:p w14:paraId="7A2BB054" w14:textId="49873440" w:rsidR="00B26B49" w:rsidRPr="00A448AF" w:rsidRDefault="00B26B49" w:rsidP="001F4853">
            <w:pPr>
              <w:rPr>
                <w:rFonts w:asciiTheme="majorHAnsi" w:eastAsia="Times New Roman" w:hAnsiTheme="majorHAnsi"/>
                <w:sz w:val="20"/>
                <w:szCs w:val="18"/>
                <w:lang w:val="fr-CA"/>
              </w:rPr>
            </w:pPr>
            <w:r w:rsidRPr="00A448AF">
              <w:rPr>
                <w:rFonts w:ascii="Calibri" w:hAnsi="Calibri"/>
                <w:sz w:val="20"/>
                <w:lang w:val="fr-CA"/>
              </w:rPr>
              <w:t xml:space="preserve">Les élèves comprennent </w:t>
            </w:r>
            <w:r w:rsidR="001F4853">
              <w:rPr>
                <w:rFonts w:ascii="Calibri" w:hAnsi="Calibri"/>
                <w:sz w:val="20"/>
                <w:lang w:val="fr-CA"/>
              </w:rPr>
              <w:t>les</w:t>
            </w:r>
            <w:r w:rsidRPr="00A448AF">
              <w:rPr>
                <w:rFonts w:ascii="Calibri" w:hAnsi="Calibri"/>
                <w:w w:val="99"/>
                <w:sz w:val="20"/>
                <w:lang w:val="fr-CA"/>
              </w:rPr>
              <w:t xml:space="preserve"> </w:t>
            </w:r>
            <w:r w:rsidRPr="00A448AF">
              <w:rPr>
                <w:rFonts w:ascii="Calibri" w:hAnsi="Calibri"/>
                <w:sz w:val="20"/>
                <w:lang w:val="fr-CA"/>
              </w:rPr>
              <w:t>textes rédigés</w:t>
            </w:r>
            <w:r w:rsidRPr="00A448AF">
              <w:rPr>
                <w:rFonts w:ascii="Calibri" w:hAnsi="Calibri"/>
                <w:w w:val="99"/>
                <w:sz w:val="20"/>
                <w:lang w:val="fr-CA"/>
              </w:rPr>
              <w:t xml:space="preserve"> </w:t>
            </w:r>
            <w:r w:rsidRPr="00A448AF">
              <w:rPr>
                <w:rFonts w:ascii="Calibri" w:hAnsi="Calibri"/>
                <w:sz w:val="20"/>
                <w:lang w:val="fr-CA"/>
              </w:rPr>
              <w:t>essentiellement dans</w:t>
            </w:r>
            <w:r w:rsidRPr="00A448AF">
              <w:rPr>
                <w:rFonts w:ascii="Calibri" w:hAnsi="Calibri"/>
                <w:w w:val="99"/>
                <w:sz w:val="20"/>
                <w:lang w:val="fr-CA"/>
              </w:rPr>
              <w:t xml:space="preserve"> </w:t>
            </w:r>
            <w:r w:rsidRPr="00A448AF">
              <w:rPr>
                <w:rFonts w:ascii="Calibri" w:hAnsi="Calibri"/>
                <w:sz w:val="20"/>
                <w:lang w:val="fr-CA"/>
              </w:rPr>
              <w:t>une langue courante</w:t>
            </w:r>
            <w:r w:rsidRPr="00A448AF">
              <w:rPr>
                <w:rFonts w:ascii="Calibri" w:hAnsi="Calibri"/>
                <w:w w:val="99"/>
                <w:sz w:val="20"/>
                <w:lang w:val="fr-CA"/>
              </w:rPr>
              <w:t xml:space="preserve"> </w:t>
            </w:r>
            <w:r w:rsidRPr="00A448AF">
              <w:rPr>
                <w:rFonts w:ascii="Calibri" w:hAnsi="Calibri"/>
                <w:sz w:val="20"/>
                <w:lang w:val="fr-CA"/>
              </w:rPr>
              <w:t>ou relative à leur</w:t>
            </w:r>
            <w:r w:rsidRPr="00A448AF">
              <w:rPr>
                <w:rFonts w:ascii="Calibri" w:hAnsi="Calibri"/>
                <w:w w:val="99"/>
                <w:sz w:val="20"/>
                <w:lang w:val="fr-CA"/>
              </w:rPr>
              <w:t xml:space="preserve"> </w:t>
            </w:r>
            <w:r w:rsidRPr="00A448AF">
              <w:rPr>
                <w:rFonts w:ascii="Calibri" w:hAnsi="Calibri"/>
                <w:sz w:val="20"/>
                <w:lang w:val="fr-CA"/>
              </w:rPr>
              <w:t>travail. Ils comprennent la</w:t>
            </w:r>
            <w:r w:rsidRPr="00A448AF">
              <w:rPr>
                <w:rFonts w:ascii="Calibri" w:hAnsi="Calibri"/>
                <w:w w:val="99"/>
                <w:sz w:val="20"/>
                <w:lang w:val="fr-CA"/>
              </w:rPr>
              <w:t xml:space="preserve"> </w:t>
            </w:r>
            <w:r w:rsidRPr="00A448AF">
              <w:rPr>
                <w:rFonts w:ascii="Calibri" w:hAnsi="Calibri"/>
                <w:sz w:val="20"/>
                <w:lang w:val="fr-CA"/>
              </w:rPr>
              <w:t>description</w:t>
            </w:r>
            <w:r w:rsidRPr="00A448AF">
              <w:rPr>
                <w:rFonts w:ascii="Calibri" w:hAnsi="Calibri"/>
                <w:w w:val="99"/>
                <w:sz w:val="20"/>
                <w:lang w:val="fr-CA"/>
              </w:rPr>
              <w:t xml:space="preserve"> </w:t>
            </w:r>
            <w:r w:rsidRPr="00A448AF">
              <w:rPr>
                <w:rFonts w:ascii="Calibri" w:hAnsi="Calibri"/>
                <w:sz w:val="20"/>
                <w:lang w:val="fr-CA"/>
              </w:rPr>
              <w:t>d</w:t>
            </w:r>
            <w:r w:rsidR="005A026C">
              <w:rPr>
                <w:rFonts w:ascii="Calibri" w:hAnsi="Calibri"/>
                <w:sz w:val="20"/>
                <w:lang w:val="fr-CA"/>
              </w:rPr>
              <w:t>’</w:t>
            </w:r>
            <w:r w:rsidRPr="00A448AF">
              <w:rPr>
                <w:rFonts w:ascii="Calibri" w:hAnsi="Calibri"/>
                <w:sz w:val="20"/>
                <w:lang w:val="fr-CA"/>
              </w:rPr>
              <w:t>évènements</w:t>
            </w:r>
            <w:r w:rsidR="001F4853">
              <w:rPr>
                <w:rFonts w:ascii="Calibri" w:hAnsi="Calibri"/>
                <w:sz w:val="20"/>
                <w:lang w:val="fr-CA"/>
              </w:rPr>
              <w:t xml:space="preserve"> et</w:t>
            </w:r>
            <w:r w:rsidRPr="00A448AF">
              <w:rPr>
                <w:rFonts w:ascii="Calibri" w:hAnsi="Calibri"/>
                <w:w w:val="99"/>
                <w:sz w:val="20"/>
                <w:lang w:val="fr-CA"/>
              </w:rPr>
              <w:t xml:space="preserve"> </w:t>
            </w:r>
            <w:r w:rsidRPr="00A448AF">
              <w:rPr>
                <w:rFonts w:ascii="Calibri" w:hAnsi="Calibri"/>
                <w:sz w:val="20"/>
                <w:lang w:val="fr-CA"/>
              </w:rPr>
              <w:t>l</w:t>
            </w:r>
            <w:r w:rsidR="005A026C">
              <w:rPr>
                <w:rFonts w:ascii="Calibri" w:hAnsi="Calibri"/>
                <w:sz w:val="20"/>
                <w:lang w:val="fr-CA"/>
              </w:rPr>
              <w:t>’</w:t>
            </w:r>
            <w:r w:rsidRPr="00A448AF">
              <w:rPr>
                <w:rFonts w:ascii="Calibri" w:hAnsi="Calibri"/>
                <w:sz w:val="20"/>
                <w:lang w:val="fr-CA"/>
              </w:rPr>
              <w:t>expression de</w:t>
            </w:r>
            <w:r w:rsidRPr="00A448AF">
              <w:rPr>
                <w:rFonts w:ascii="Calibri" w:hAnsi="Calibri"/>
                <w:w w:val="99"/>
                <w:sz w:val="20"/>
                <w:lang w:val="fr-CA"/>
              </w:rPr>
              <w:t xml:space="preserve"> </w:t>
            </w:r>
            <w:r w:rsidRPr="00A448AF">
              <w:rPr>
                <w:rFonts w:ascii="Calibri" w:hAnsi="Calibri"/>
                <w:sz w:val="20"/>
                <w:lang w:val="fr-CA"/>
              </w:rPr>
              <w:t>sentiments et de</w:t>
            </w:r>
            <w:r w:rsidRPr="00A448AF">
              <w:rPr>
                <w:rFonts w:ascii="Calibri" w:hAnsi="Calibri"/>
                <w:w w:val="99"/>
                <w:sz w:val="20"/>
                <w:lang w:val="fr-CA"/>
              </w:rPr>
              <w:t xml:space="preserve"> </w:t>
            </w:r>
            <w:r w:rsidRPr="00A448AF">
              <w:rPr>
                <w:rFonts w:ascii="Calibri" w:hAnsi="Calibri"/>
                <w:sz w:val="20"/>
                <w:lang w:val="fr-CA"/>
              </w:rPr>
              <w:t>souhaits dans des</w:t>
            </w:r>
            <w:r w:rsidRPr="00A448AF">
              <w:rPr>
                <w:rFonts w:ascii="Calibri" w:hAnsi="Calibri"/>
                <w:w w:val="99"/>
                <w:sz w:val="20"/>
                <w:lang w:val="fr-CA"/>
              </w:rPr>
              <w:t xml:space="preserve"> </w:t>
            </w:r>
            <w:r w:rsidRPr="00A448AF">
              <w:rPr>
                <w:rFonts w:ascii="Calibri" w:hAnsi="Calibri"/>
                <w:sz w:val="20"/>
                <w:lang w:val="fr-CA"/>
              </w:rPr>
              <w:t>lettres personnelles.</w:t>
            </w:r>
          </w:p>
        </w:tc>
        <w:tc>
          <w:tcPr>
            <w:tcW w:w="1935" w:type="dxa"/>
          </w:tcPr>
          <w:p w14:paraId="79188956" w14:textId="435A4C9A" w:rsidR="00B26B49" w:rsidRPr="00A448AF" w:rsidRDefault="00B26B49" w:rsidP="001F4853">
            <w:pPr>
              <w:rPr>
                <w:rFonts w:asciiTheme="majorHAnsi" w:eastAsia="Times New Roman" w:hAnsiTheme="majorHAnsi"/>
                <w:sz w:val="20"/>
                <w:szCs w:val="16"/>
                <w:lang w:val="fr-CA"/>
              </w:rPr>
            </w:pPr>
            <w:r w:rsidRPr="00A448AF">
              <w:rPr>
                <w:rFonts w:ascii="Calibri" w:hAnsi="Calibri"/>
                <w:sz w:val="20"/>
                <w:lang w:val="fr-CA"/>
              </w:rPr>
              <w:t xml:space="preserve">Les élèves </w:t>
            </w:r>
            <w:r w:rsidR="001F4853">
              <w:rPr>
                <w:rFonts w:ascii="Calibri" w:hAnsi="Calibri"/>
                <w:sz w:val="20"/>
                <w:lang w:val="fr-CA"/>
              </w:rPr>
              <w:t>arrivent à</w:t>
            </w:r>
            <w:r w:rsidRPr="00A448AF">
              <w:rPr>
                <w:rFonts w:ascii="Calibri" w:hAnsi="Calibri"/>
                <w:w w:val="99"/>
                <w:sz w:val="20"/>
                <w:lang w:val="fr-CA"/>
              </w:rPr>
              <w:t xml:space="preserve"> </w:t>
            </w:r>
            <w:r w:rsidRPr="00A448AF">
              <w:rPr>
                <w:rFonts w:ascii="Calibri" w:hAnsi="Calibri"/>
                <w:sz w:val="20"/>
                <w:lang w:val="fr-CA"/>
              </w:rPr>
              <w:t>lire des articles et des</w:t>
            </w:r>
            <w:r w:rsidRPr="00A448AF">
              <w:rPr>
                <w:rFonts w:ascii="Calibri" w:hAnsi="Calibri"/>
                <w:w w:val="99"/>
                <w:sz w:val="20"/>
                <w:lang w:val="fr-CA"/>
              </w:rPr>
              <w:t xml:space="preserve"> </w:t>
            </w:r>
            <w:r w:rsidRPr="00A448AF">
              <w:rPr>
                <w:rFonts w:ascii="Calibri" w:hAnsi="Calibri"/>
                <w:sz w:val="20"/>
                <w:lang w:val="fr-CA"/>
              </w:rPr>
              <w:t>rapports sur des</w:t>
            </w:r>
            <w:r w:rsidRPr="00A448AF">
              <w:rPr>
                <w:rFonts w:ascii="Calibri" w:hAnsi="Calibri"/>
                <w:w w:val="99"/>
                <w:sz w:val="20"/>
                <w:lang w:val="fr-CA"/>
              </w:rPr>
              <w:t xml:space="preserve"> </w:t>
            </w:r>
            <w:r w:rsidRPr="00A448AF">
              <w:rPr>
                <w:rFonts w:ascii="Calibri" w:hAnsi="Calibri"/>
                <w:sz w:val="20"/>
                <w:lang w:val="fr-CA"/>
              </w:rPr>
              <w:t>questions</w:t>
            </w:r>
            <w:r w:rsidRPr="00A448AF">
              <w:rPr>
                <w:rFonts w:ascii="Calibri" w:hAnsi="Calibri"/>
                <w:w w:val="99"/>
                <w:sz w:val="20"/>
                <w:lang w:val="fr-CA"/>
              </w:rPr>
              <w:t xml:space="preserve"> </w:t>
            </w:r>
            <w:r w:rsidRPr="00A448AF">
              <w:rPr>
                <w:rFonts w:ascii="Calibri" w:hAnsi="Calibri"/>
                <w:sz w:val="20"/>
                <w:lang w:val="fr-CA"/>
              </w:rPr>
              <w:t>contemporaines dans</w:t>
            </w:r>
            <w:r w:rsidRPr="00A448AF">
              <w:rPr>
                <w:rFonts w:ascii="Calibri" w:hAnsi="Calibri"/>
                <w:w w:val="99"/>
                <w:sz w:val="20"/>
                <w:lang w:val="fr-CA"/>
              </w:rPr>
              <w:t xml:space="preserve"> </w:t>
            </w:r>
            <w:r w:rsidRPr="00A448AF">
              <w:rPr>
                <w:rFonts w:ascii="Calibri" w:hAnsi="Calibri"/>
                <w:sz w:val="20"/>
                <w:lang w:val="fr-CA"/>
              </w:rPr>
              <w:t>lesquels les auteurs</w:t>
            </w:r>
            <w:r w:rsidRPr="00A448AF">
              <w:rPr>
                <w:rFonts w:ascii="Calibri" w:hAnsi="Calibri"/>
                <w:w w:val="99"/>
                <w:sz w:val="20"/>
                <w:lang w:val="fr-CA"/>
              </w:rPr>
              <w:t xml:space="preserve"> </w:t>
            </w:r>
            <w:r w:rsidRPr="00A448AF">
              <w:rPr>
                <w:rFonts w:ascii="Calibri" w:hAnsi="Calibri"/>
                <w:sz w:val="20"/>
                <w:lang w:val="fr-CA"/>
              </w:rPr>
              <w:t>adoptent une attitude</w:t>
            </w:r>
            <w:r w:rsidRPr="00A448AF">
              <w:rPr>
                <w:rFonts w:ascii="Calibri" w:hAnsi="Calibri"/>
                <w:w w:val="99"/>
                <w:sz w:val="20"/>
                <w:lang w:val="fr-CA"/>
              </w:rPr>
              <w:t xml:space="preserve"> </w:t>
            </w:r>
            <w:r w:rsidRPr="00A448AF">
              <w:rPr>
                <w:rFonts w:ascii="Calibri" w:hAnsi="Calibri"/>
                <w:sz w:val="20"/>
                <w:lang w:val="fr-CA"/>
              </w:rPr>
              <w:t>particulière ou un</w:t>
            </w:r>
            <w:r w:rsidRPr="00A448AF">
              <w:rPr>
                <w:rFonts w:ascii="Calibri" w:hAnsi="Calibri"/>
                <w:w w:val="99"/>
                <w:sz w:val="20"/>
                <w:lang w:val="fr-CA"/>
              </w:rPr>
              <w:t xml:space="preserve"> </w:t>
            </w:r>
            <w:r w:rsidRPr="00A448AF">
              <w:rPr>
                <w:rFonts w:ascii="Calibri" w:hAnsi="Calibri"/>
                <w:sz w:val="20"/>
                <w:lang w:val="fr-CA"/>
              </w:rPr>
              <w:t>certain point de vue.</w:t>
            </w:r>
            <w:r w:rsidRPr="00A448AF">
              <w:rPr>
                <w:rFonts w:ascii="Calibri" w:hAnsi="Calibri"/>
                <w:w w:val="99"/>
                <w:sz w:val="20"/>
                <w:lang w:val="fr-CA"/>
              </w:rPr>
              <w:t xml:space="preserve"> </w:t>
            </w:r>
            <w:r w:rsidRPr="00A448AF">
              <w:rPr>
                <w:rFonts w:ascii="Calibri" w:hAnsi="Calibri"/>
                <w:sz w:val="20"/>
                <w:lang w:val="fr-CA"/>
              </w:rPr>
              <w:t xml:space="preserve">Ils comprennent </w:t>
            </w:r>
            <w:r w:rsidR="001F4853">
              <w:rPr>
                <w:rFonts w:ascii="Calibri" w:hAnsi="Calibri"/>
                <w:sz w:val="20"/>
                <w:lang w:val="fr-CA"/>
              </w:rPr>
              <w:t>les</w:t>
            </w:r>
            <w:r w:rsidRPr="00A448AF">
              <w:rPr>
                <w:rFonts w:ascii="Calibri" w:hAnsi="Calibri"/>
                <w:sz w:val="20"/>
                <w:lang w:val="fr-CA"/>
              </w:rPr>
              <w:t xml:space="preserve"> texte</w:t>
            </w:r>
            <w:r w:rsidR="001F4853">
              <w:rPr>
                <w:rFonts w:ascii="Calibri" w:hAnsi="Calibri"/>
                <w:sz w:val="20"/>
                <w:lang w:val="fr-CA"/>
              </w:rPr>
              <w:t>s</w:t>
            </w:r>
            <w:r w:rsidRPr="00A448AF">
              <w:rPr>
                <w:rFonts w:ascii="Calibri" w:hAnsi="Calibri"/>
                <w:w w:val="99"/>
                <w:sz w:val="20"/>
                <w:lang w:val="fr-CA"/>
              </w:rPr>
              <w:t xml:space="preserve"> </w:t>
            </w:r>
            <w:r w:rsidRPr="00A448AF">
              <w:rPr>
                <w:rFonts w:ascii="Calibri" w:hAnsi="Calibri"/>
                <w:sz w:val="20"/>
                <w:lang w:val="fr-CA"/>
              </w:rPr>
              <w:t>littéraire</w:t>
            </w:r>
            <w:r w:rsidR="001F4853">
              <w:rPr>
                <w:rFonts w:ascii="Calibri" w:hAnsi="Calibri"/>
                <w:sz w:val="20"/>
                <w:lang w:val="fr-CA"/>
              </w:rPr>
              <w:t>s</w:t>
            </w:r>
            <w:r w:rsidRPr="00A448AF">
              <w:rPr>
                <w:rFonts w:ascii="Calibri" w:hAnsi="Calibri"/>
                <w:w w:val="99"/>
                <w:sz w:val="20"/>
                <w:lang w:val="fr-CA"/>
              </w:rPr>
              <w:t xml:space="preserve"> </w:t>
            </w:r>
            <w:r w:rsidRPr="00A448AF">
              <w:rPr>
                <w:rFonts w:ascii="Calibri" w:hAnsi="Calibri"/>
                <w:sz w:val="20"/>
                <w:lang w:val="fr-CA"/>
              </w:rPr>
              <w:t>contemporain</w:t>
            </w:r>
            <w:r w:rsidR="001F4853">
              <w:rPr>
                <w:rFonts w:ascii="Calibri" w:hAnsi="Calibri"/>
                <w:sz w:val="20"/>
                <w:lang w:val="fr-CA"/>
              </w:rPr>
              <w:t>s</w:t>
            </w:r>
            <w:r w:rsidRPr="00A448AF">
              <w:rPr>
                <w:rFonts w:ascii="Calibri" w:hAnsi="Calibri"/>
                <w:sz w:val="20"/>
                <w:lang w:val="fr-CA"/>
              </w:rPr>
              <w:t xml:space="preserve"> en</w:t>
            </w:r>
            <w:r w:rsidRPr="00A448AF">
              <w:rPr>
                <w:rFonts w:ascii="Calibri" w:hAnsi="Calibri"/>
                <w:w w:val="99"/>
                <w:sz w:val="20"/>
                <w:lang w:val="fr-CA"/>
              </w:rPr>
              <w:t xml:space="preserve"> </w:t>
            </w:r>
            <w:r w:rsidRPr="00A448AF">
              <w:rPr>
                <w:rFonts w:ascii="Calibri" w:hAnsi="Calibri"/>
                <w:sz w:val="20"/>
                <w:lang w:val="fr-CA"/>
              </w:rPr>
              <w:t>prose.</w:t>
            </w:r>
          </w:p>
        </w:tc>
        <w:tc>
          <w:tcPr>
            <w:tcW w:w="1935" w:type="dxa"/>
          </w:tcPr>
          <w:p w14:paraId="3D59AE24" w14:textId="37DC4F49" w:rsidR="00B26B49" w:rsidRPr="00A448AF" w:rsidRDefault="00B26B49" w:rsidP="007C4942">
            <w:pPr>
              <w:rPr>
                <w:rFonts w:asciiTheme="majorHAnsi" w:eastAsia="Times New Roman" w:hAnsiTheme="majorHAnsi"/>
                <w:sz w:val="20"/>
                <w:szCs w:val="16"/>
                <w:lang w:val="fr-CA"/>
              </w:rPr>
            </w:pPr>
            <w:r w:rsidRPr="00A448AF">
              <w:rPr>
                <w:rFonts w:ascii="Calibri" w:hAnsi="Calibri"/>
                <w:sz w:val="20"/>
                <w:lang w:val="fr-CA"/>
              </w:rPr>
              <w:t xml:space="preserve">Les élèves comprennent </w:t>
            </w:r>
            <w:r w:rsidR="007C4942">
              <w:rPr>
                <w:rFonts w:ascii="Calibri" w:hAnsi="Calibri"/>
                <w:sz w:val="20"/>
                <w:lang w:val="fr-CA"/>
              </w:rPr>
              <w:t>les</w:t>
            </w:r>
            <w:r w:rsidRPr="00A448AF">
              <w:rPr>
                <w:rFonts w:ascii="Calibri" w:hAnsi="Calibri"/>
                <w:w w:val="99"/>
                <w:sz w:val="20"/>
                <w:lang w:val="fr-CA"/>
              </w:rPr>
              <w:t xml:space="preserve"> </w:t>
            </w:r>
            <w:r w:rsidRPr="00A448AF">
              <w:rPr>
                <w:rFonts w:ascii="Calibri" w:hAnsi="Calibri"/>
                <w:sz w:val="20"/>
                <w:lang w:val="fr-CA"/>
              </w:rPr>
              <w:t>textes factuels ou</w:t>
            </w:r>
            <w:r w:rsidRPr="00A448AF">
              <w:rPr>
                <w:rFonts w:ascii="Calibri" w:hAnsi="Calibri"/>
                <w:w w:val="99"/>
                <w:sz w:val="20"/>
                <w:lang w:val="fr-CA"/>
              </w:rPr>
              <w:t xml:space="preserve"> </w:t>
            </w:r>
            <w:r w:rsidRPr="00A448AF">
              <w:rPr>
                <w:rFonts w:ascii="Calibri" w:hAnsi="Calibri"/>
                <w:sz w:val="20"/>
                <w:lang w:val="fr-CA"/>
              </w:rPr>
              <w:t>littéraires longs et</w:t>
            </w:r>
            <w:r w:rsidRPr="00A448AF">
              <w:rPr>
                <w:rFonts w:ascii="Calibri" w:hAnsi="Calibri"/>
                <w:w w:val="99"/>
                <w:sz w:val="20"/>
                <w:lang w:val="fr-CA"/>
              </w:rPr>
              <w:t xml:space="preserve"> </w:t>
            </w:r>
            <w:r w:rsidRPr="00A448AF">
              <w:rPr>
                <w:rFonts w:ascii="Calibri" w:hAnsi="Calibri"/>
                <w:sz w:val="20"/>
                <w:lang w:val="fr-CA"/>
              </w:rPr>
              <w:t xml:space="preserve">complexes et </w:t>
            </w:r>
            <w:r w:rsidR="007C4942">
              <w:rPr>
                <w:rFonts w:ascii="Calibri" w:hAnsi="Calibri"/>
                <w:sz w:val="20"/>
                <w:lang w:val="fr-CA"/>
              </w:rPr>
              <w:t xml:space="preserve">savent </w:t>
            </w:r>
            <w:r w:rsidRPr="00A448AF">
              <w:rPr>
                <w:rFonts w:ascii="Calibri" w:hAnsi="Calibri"/>
                <w:sz w:val="20"/>
                <w:lang w:val="fr-CA"/>
              </w:rPr>
              <w:t>apprécier les</w:t>
            </w:r>
            <w:r w:rsidRPr="00A448AF">
              <w:rPr>
                <w:rFonts w:ascii="Calibri" w:hAnsi="Calibri"/>
                <w:w w:val="99"/>
                <w:sz w:val="20"/>
                <w:lang w:val="fr-CA"/>
              </w:rPr>
              <w:t xml:space="preserve"> </w:t>
            </w:r>
            <w:r w:rsidRPr="00A448AF">
              <w:rPr>
                <w:rFonts w:ascii="Calibri" w:hAnsi="Calibri"/>
                <w:sz w:val="20"/>
                <w:lang w:val="fr-CA"/>
              </w:rPr>
              <w:t>différences de style.</w:t>
            </w:r>
            <w:r w:rsidRPr="00A448AF">
              <w:rPr>
                <w:rFonts w:ascii="Calibri" w:hAnsi="Calibri"/>
                <w:w w:val="99"/>
                <w:sz w:val="20"/>
                <w:lang w:val="fr-CA"/>
              </w:rPr>
              <w:t xml:space="preserve"> </w:t>
            </w:r>
            <w:r w:rsidRPr="00A448AF">
              <w:rPr>
                <w:rFonts w:ascii="Calibri" w:hAnsi="Calibri"/>
                <w:sz w:val="20"/>
                <w:lang w:val="fr-CA"/>
              </w:rPr>
              <w:t xml:space="preserve">Ils comprennent </w:t>
            </w:r>
            <w:r w:rsidR="007C4942">
              <w:rPr>
                <w:rFonts w:ascii="Calibri" w:hAnsi="Calibri"/>
                <w:sz w:val="20"/>
                <w:lang w:val="fr-CA"/>
              </w:rPr>
              <w:t>les</w:t>
            </w:r>
            <w:r w:rsidRPr="00A448AF">
              <w:rPr>
                <w:rFonts w:ascii="Calibri" w:hAnsi="Calibri"/>
                <w:w w:val="99"/>
                <w:sz w:val="20"/>
                <w:lang w:val="fr-CA"/>
              </w:rPr>
              <w:t xml:space="preserve"> </w:t>
            </w:r>
            <w:r w:rsidRPr="00A448AF">
              <w:rPr>
                <w:rFonts w:ascii="Calibri" w:hAnsi="Calibri"/>
                <w:sz w:val="20"/>
                <w:lang w:val="fr-CA"/>
              </w:rPr>
              <w:t>articles spécialisés et</w:t>
            </w:r>
            <w:r w:rsidRPr="00A448AF">
              <w:rPr>
                <w:rFonts w:ascii="Calibri" w:hAnsi="Calibri"/>
                <w:w w:val="99"/>
                <w:sz w:val="20"/>
                <w:lang w:val="fr-CA"/>
              </w:rPr>
              <w:t xml:space="preserve"> </w:t>
            </w:r>
            <w:r w:rsidR="007C4942">
              <w:rPr>
                <w:rFonts w:ascii="Calibri" w:hAnsi="Calibri"/>
                <w:sz w:val="20"/>
                <w:lang w:val="fr-CA"/>
              </w:rPr>
              <w:t>les</w:t>
            </w:r>
            <w:r w:rsidRPr="00A448AF">
              <w:rPr>
                <w:rFonts w:ascii="Calibri" w:hAnsi="Calibri"/>
                <w:sz w:val="20"/>
                <w:lang w:val="fr-CA"/>
              </w:rPr>
              <w:t xml:space="preserve"> longues</w:t>
            </w:r>
            <w:r w:rsidRPr="00A448AF">
              <w:rPr>
                <w:rFonts w:ascii="Calibri" w:hAnsi="Calibri"/>
                <w:w w:val="99"/>
                <w:sz w:val="20"/>
                <w:lang w:val="fr-CA"/>
              </w:rPr>
              <w:t xml:space="preserve"> </w:t>
            </w:r>
            <w:r w:rsidRPr="00A448AF">
              <w:rPr>
                <w:rFonts w:ascii="Calibri" w:hAnsi="Calibri"/>
                <w:sz w:val="20"/>
                <w:lang w:val="fr-CA"/>
              </w:rPr>
              <w:t>instructions</w:t>
            </w:r>
            <w:r w:rsidRPr="00A448AF">
              <w:rPr>
                <w:rFonts w:ascii="Calibri" w:hAnsi="Calibri"/>
                <w:w w:val="99"/>
                <w:sz w:val="20"/>
                <w:lang w:val="fr-CA"/>
              </w:rPr>
              <w:t xml:space="preserve"> </w:t>
            </w:r>
            <w:r w:rsidRPr="00A448AF">
              <w:rPr>
                <w:rFonts w:ascii="Calibri" w:hAnsi="Calibri"/>
                <w:sz w:val="20"/>
                <w:lang w:val="fr-CA"/>
              </w:rPr>
              <w:t>techniques</w:t>
            </w:r>
            <w:r w:rsidR="007C4942">
              <w:rPr>
                <w:rFonts w:ascii="Calibri" w:hAnsi="Calibri"/>
                <w:sz w:val="20"/>
                <w:lang w:val="fr-CA"/>
              </w:rPr>
              <w:t xml:space="preserve">, </w:t>
            </w:r>
            <w:r w:rsidRPr="00A448AF">
              <w:rPr>
                <w:rFonts w:ascii="Calibri" w:hAnsi="Calibri"/>
                <w:sz w:val="20"/>
                <w:lang w:val="fr-CA"/>
              </w:rPr>
              <w:t>même</w:t>
            </w:r>
            <w:r w:rsidRPr="00A448AF">
              <w:rPr>
                <w:rFonts w:ascii="Calibri" w:hAnsi="Calibri"/>
                <w:w w:val="99"/>
                <w:sz w:val="20"/>
                <w:lang w:val="fr-CA"/>
              </w:rPr>
              <w:t xml:space="preserve"> </w:t>
            </w:r>
            <w:r w:rsidR="007C4942">
              <w:rPr>
                <w:rFonts w:ascii="Calibri" w:hAnsi="Calibri"/>
                <w:sz w:val="20"/>
                <w:lang w:val="fr-CA"/>
              </w:rPr>
              <w:t xml:space="preserve">lorsque ces textes </w:t>
            </w:r>
            <w:r w:rsidRPr="00A448AF">
              <w:rPr>
                <w:rFonts w:ascii="Calibri" w:hAnsi="Calibri"/>
                <w:sz w:val="20"/>
                <w:lang w:val="fr-CA"/>
              </w:rPr>
              <w:t>ne sont pas</w:t>
            </w:r>
            <w:r w:rsidRPr="00A448AF">
              <w:rPr>
                <w:rFonts w:ascii="Calibri" w:hAnsi="Calibri"/>
                <w:w w:val="99"/>
                <w:sz w:val="20"/>
                <w:lang w:val="fr-CA"/>
              </w:rPr>
              <w:t xml:space="preserve"> </w:t>
            </w:r>
            <w:r w:rsidRPr="00A448AF">
              <w:rPr>
                <w:rFonts w:ascii="Calibri" w:hAnsi="Calibri"/>
                <w:sz w:val="20"/>
                <w:lang w:val="fr-CA"/>
              </w:rPr>
              <w:t>en relation avec leur</w:t>
            </w:r>
            <w:r w:rsidRPr="00A448AF">
              <w:rPr>
                <w:rFonts w:ascii="Calibri" w:hAnsi="Calibri"/>
                <w:w w:val="99"/>
                <w:sz w:val="20"/>
                <w:lang w:val="fr-CA"/>
              </w:rPr>
              <w:t xml:space="preserve"> </w:t>
            </w:r>
            <w:r w:rsidRPr="00A448AF">
              <w:rPr>
                <w:rFonts w:ascii="Calibri" w:hAnsi="Calibri"/>
                <w:sz w:val="20"/>
                <w:lang w:val="fr-CA"/>
              </w:rPr>
              <w:t>domaine.</w:t>
            </w:r>
          </w:p>
        </w:tc>
        <w:tc>
          <w:tcPr>
            <w:tcW w:w="1936" w:type="dxa"/>
          </w:tcPr>
          <w:p w14:paraId="347A6555" w14:textId="4C60EB3C" w:rsidR="00B26B49" w:rsidRPr="00A448AF" w:rsidRDefault="00B26B49" w:rsidP="007E1591">
            <w:pPr>
              <w:rPr>
                <w:rFonts w:asciiTheme="majorHAnsi" w:eastAsia="Times New Roman" w:hAnsiTheme="majorHAnsi"/>
                <w:sz w:val="20"/>
                <w:szCs w:val="16"/>
                <w:lang w:val="fr-CA"/>
              </w:rPr>
            </w:pPr>
            <w:r w:rsidRPr="00A448AF">
              <w:rPr>
                <w:rFonts w:ascii="Calibri" w:hAnsi="Calibri"/>
                <w:sz w:val="20"/>
                <w:lang w:val="fr-CA"/>
              </w:rPr>
              <w:t xml:space="preserve">Les élèves </w:t>
            </w:r>
            <w:r w:rsidR="007E1591">
              <w:rPr>
                <w:rFonts w:ascii="Calibri" w:hAnsi="Calibri"/>
                <w:sz w:val="20"/>
                <w:lang w:val="fr-CA"/>
              </w:rPr>
              <w:t>arrivent à</w:t>
            </w:r>
            <w:r w:rsidRPr="00A448AF">
              <w:rPr>
                <w:rFonts w:ascii="Calibri" w:hAnsi="Calibri"/>
                <w:w w:val="99"/>
                <w:sz w:val="20"/>
                <w:lang w:val="fr-CA"/>
              </w:rPr>
              <w:t xml:space="preserve"> </w:t>
            </w:r>
            <w:r w:rsidRPr="00A448AF">
              <w:rPr>
                <w:rFonts w:ascii="Calibri" w:hAnsi="Calibri"/>
                <w:sz w:val="20"/>
                <w:lang w:val="fr-CA"/>
              </w:rPr>
              <w:t>lire sans effort</w:t>
            </w:r>
            <w:r w:rsidR="007E1591">
              <w:rPr>
                <w:rFonts w:ascii="Calibri" w:hAnsi="Calibri"/>
                <w:sz w:val="20"/>
                <w:lang w:val="fr-CA"/>
              </w:rPr>
              <w:t xml:space="preserve"> presque</w:t>
            </w:r>
            <w:r w:rsidRPr="00A448AF">
              <w:rPr>
                <w:rFonts w:ascii="Calibri" w:hAnsi="Calibri"/>
                <w:sz w:val="20"/>
                <w:lang w:val="fr-CA"/>
              </w:rPr>
              <w:t xml:space="preserve"> tout</w:t>
            </w:r>
            <w:r w:rsidRPr="00A448AF">
              <w:rPr>
                <w:rFonts w:ascii="Calibri" w:hAnsi="Calibri"/>
                <w:w w:val="99"/>
                <w:sz w:val="20"/>
                <w:lang w:val="fr-CA"/>
              </w:rPr>
              <w:t xml:space="preserve"> </w:t>
            </w:r>
            <w:r w:rsidRPr="00A448AF">
              <w:rPr>
                <w:rFonts w:ascii="Calibri" w:hAnsi="Calibri"/>
                <w:sz w:val="20"/>
                <w:lang w:val="fr-CA"/>
              </w:rPr>
              <w:t>type de texte, même</w:t>
            </w:r>
            <w:r w:rsidRPr="00A448AF">
              <w:rPr>
                <w:rFonts w:ascii="Calibri" w:hAnsi="Calibri"/>
                <w:w w:val="99"/>
                <w:sz w:val="20"/>
                <w:lang w:val="fr-CA"/>
              </w:rPr>
              <w:t xml:space="preserve"> </w:t>
            </w:r>
            <w:r w:rsidRPr="00A448AF">
              <w:rPr>
                <w:rFonts w:ascii="Calibri" w:hAnsi="Calibri"/>
                <w:sz w:val="20"/>
                <w:lang w:val="fr-CA"/>
              </w:rPr>
              <w:t>abstrait ou complexe</w:t>
            </w:r>
            <w:r w:rsidRPr="00A448AF">
              <w:rPr>
                <w:rFonts w:ascii="Calibri" w:hAnsi="Calibri"/>
                <w:w w:val="99"/>
                <w:sz w:val="20"/>
                <w:lang w:val="fr-CA"/>
              </w:rPr>
              <w:t xml:space="preserve"> </w:t>
            </w:r>
            <w:r w:rsidR="007E1591">
              <w:rPr>
                <w:rFonts w:ascii="Calibri" w:hAnsi="Calibri"/>
                <w:sz w:val="20"/>
                <w:lang w:val="fr-CA"/>
              </w:rPr>
              <w:t>sur le plan structurel ou linguistique</w:t>
            </w:r>
            <w:r w:rsidRPr="00A448AF">
              <w:rPr>
                <w:rFonts w:ascii="Calibri" w:hAnsi="Calibri"/>
                <w:sz w:val="20"/>
                <w:lang w:val="fr-CA"/>
              </w:rPr>
              <w:t>, par exemple</w:t>
            </w:r>
            <w:r w:rsidRPr="00A448AF">
              <w:rPr>
                <w:rFonts w:ascii="Calibri" w:hAnsi="Calibri"/>
                <w:w w:val="99"/>
                <w:sz w:val="20"/>
                <w:lang w:val="fr-CA"/>
              </w:rPr>
              <w:t xml:space="preserve"> </w:t>
            </w:r>
            <w:r w:rsidR="007E1591">
              <w:rPr>
                <w:rFonts w:ascii="Calibri" w:hAnsi="Calibri"/>
                <w:sz w:val="20"/>
                <w:lang w:val="fr-CA"/>
              </w:rPr>
              <w:t xml:space="preserve">les </w:t>
            </w:r>
            <w:r w:rsidRPr="00A448AF">
              <w:rPr>
                <w:rFonts w:ascii="Calibri" w:hAnsi="Calibri"/>
                <w:sz w:val="20"/>
                <w:lang w:val="fr-CA"/>
              </w:rPr>
              <w:t>manuel</w:t>
            </w:r>
            <w:r w:rsidR="007E1591">
              <w:rPr>
                <w:rFonts w:ascii="Calibri" w:hAnsi="Calibri"/>
                <w:sz w:val="20"/>
                <w:lang w:val="fr-CA"/>
              </w:rPr>
              <w:t>s</w:t>
            </w:r>
            <w:r w:rsidRPr="00A448AF">
              <w:rPr>
                <w:rFonts w:ascii="Calibri" w:hAnsi="Calibri"/>
                <w:sz w:val="20"/>
                <w:lang w:val="fr-CA"/>
              </w:rPr>
              <w:t xml:space="preserve">, </w:t>
            </w:r>
            <w:r w:rsidR="007E1591">
              <w:rPr>
                <w:rFonts w:ascii="Calibri" w:hAnsi="Calibri"/>
                <w:sz w:val="20"/>
                <w:lang w:val="fr-CA"/>
              </w:rPr>
              <w:t xml:space="preserve">les </w:t>
            </w:r>
            <w:r w:rsidRPr="00A448AF">
              <w:rPr>
                <w:rFonts w:ascii="Calibri" w:hAnsi="Calibri"/>
                <w:sz w:val="20"/>
                <w:lang w:val="fr-CA"/>
              </w:rPr>
              <w:t>article</w:t>
            </w:r>
            <w:r w:rsidR="007E1591">
              <w:rPr>
                <w:rFonts w:ascii="Calibri" w:hAnsi="Calibri"/>
                <w:sz w:val="20"/>
                <w:lang w:val="fr-CA"/>
              </w:rPr>
              <w:t>s</w:t>
            </w:r>
            <w:r w:rsidRPr="00A448AF">
              <w:rPr>
                <w:rFonts w:ascii="Calibri" w:hAnsi="Calibri"/>
                <w:w w:val="99"/>
                <w:sz w:val="20"/>
                <w:lang w:val="fr-CA"/>
              </w:rPr>
              <w:t xml:space="preserve"> </w:t>
            </w:r>
            <w:r w:rsidRPr="00A448AF">
              <w:rPr>
                <w:rFonts w:ascii="Calibri" w:hAnsi="Calibri"/>
                <w:sz w:val="20"/>
                <w:lang w:val="fr-CA"/>
              </w:rPr>
              <w:t>spécialisé</w:t>
            </w:r>
            <w:r w:rsidR="007E1591">
              <w:rPr>
                <w:rFonts w:ascii="Calibri" w:hAnsi="Calibri"/>
                <w:sz w:val="20"/>
                <w:lang w:val="fr-CA"/>
              </w:rPr>
              <w:t>s</w:t>
            </w:r>
            <w:r w:rsidRPr="00A448AF">
              <w:rPr>
                <w:rFonts w:ascii="Calibri" w:hAnsi="Calibri"/>
                <w:sz w:val="20"/>
                <w:lang w:val="fr-CA"/>
              </w:rPr>
              <w:t xml:space="preserve"> ou </w:t>
            </w:r>
            <w:r w:rsidR="007E1591">
              <w:rPr>
                <w:rFonts w:ascii="Calibri" w:hAnsi="Calibri"/>
                <w:sz w:val="20"/>
                <w:lang w:val="fr-CA"/>
              </w:rPr>
              <w:t xml:space="preserve">les </w:t>
            </w:r>
            <w:r w:rsidRPr="00A448AF">
              <w:rPr>
                <w:rFonts w:ascii="Calibri" w:hAnsi="Calibri"/>
                <w:sz w:val="20"/>
                <w:lang w:val="fr-CA"/>
              </w:rPr>
              <w:t>œuvre</w:t>
            </w:r>
            <w:r w:rsidR="007E1591">
              <w:rPr>
                <w:rFonts w:ascii="Calibri" w:hAnsi="Calibri"/>
                <w:sz w:val="20"/>
                <w:lang w:val="fr-CA"/>
              </w:rPr>
              <w:t>s</w:t>
            </w:r>
            <w:r w:rsidRPr="00A448AF">
              <w:rPr>
                <w:rFonts w:ascii="Calibri" w:hAnsi="Calibri"/>
                <w:sz w:val="20"/>
                <w:lang w:val="fr-CA"/>
              </w:rPr>
              <w:t xml:space="preserve"> littéraire</w:t>
            </w:r>
            <w:r w:rsidR="007E1591">
              <w:rPr>
                <w:rFonts w:ascii="Calibri" w:hAnsi="Calibri"/>
                <w:sz w:val="20"/>
                <w:lang w:val="fr-CA"/>
              </w:rPr>
              <w:t>s</w:t>
            </w:r>
            <w:r w:rsidRPr="00A448AF">
              <w:rPr>
                <w:rFonts w:ascii="Calibri" w:hAnsi="Calibri"/>
                <w:sz w:val="20"/>
                <w:lang w:val="fr-CA"/>
              </w:rPr>
              <w:t>.</w:t>
            </w:r>
          </w:p>
        </w:tc>
      </w:tr>
    </w:tbl>
    <w:p w14:paraId="2B6ACF21" w14:textId="77777777" w:rsidR="00CC2702" w:rsidRPr="00A448AF" w:rsidRDefault="00CC2702" w:rsidP="00CC2702">
      <w:pPr>
        <w:spacing w:after="120"/>
        <w:jc w:val="both"/>
        <w:rPr>
          <w:rFonts w:asciiTheme="majorHAnsi" w:hAnsiTheme="majorHAnsi"/>
          <w:sz w:val="22"/>
          <w:lang w:val="fr-CA"/>
        </w:rPr>
      </w:pPr>
    </w:p>
    <w:tbl>
      <w:tblPr>
        <w:tblW w:w="13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533"/>
        <w:gridCol w:w="1220"/>
        <w:gridCol w:w="1935"/>
        <w:gridCol w:w="1935"/>
        <w:gridCol w:w="1935"/>
        <w:gridCol w:w="1935"/>
        <w:gridCol w:w="1935"/>
        <w:gridCol w:w="1936"/>
      </w:tblGrid>
      <w:tr w:rsidR="00CC2702" w:rsidRPr="00A448AF" w14:paraId="0EB8EE37" w14:textId="77777777">
        <w:tc>
          <w:tcPr>
            <w:tcW w:w="533" w:type="dxa"/>
            <w:shd w:val="clear" w:color="auto" w:fill="auto"/>
          </w:tcPr>
          <w:p w14:paraId="3B98F204" w14:textId="77777777" w:rsidR="00CC2702" w:rsidRPr="00A448AF" w:rsidRDefault="00CC2702" w:rsidP="00CC2702">
            <w:pPr>
              <w:rPr>
                <w:rFonts w:asciiTheme="majorHAnsi" w:eastAsia="Times New Roman" w:hAnsiTheme="majorHAnsi"/>
                <w:sz w:val="18"/>
                <w:szCs w:val="18"/>
                <w:lang w:val="fr-CA"/>
              </w:rPr>
            </w:pPr>
            <w:r w:rsidRPr="00A448AF">
              <w:rPr>
                <w:rFonts w:asciiTheme="majorHAnsi" w:hAnsiTheme="majorHAnsi"/>
                <w:sz w:val="22"/>
                <w:lang w:val="fr-CA"/>
              </w:rPr>
              <w:br w:type="page"/>
            </w:r>
          </w:p>
        </w:tc>
        <w:tc>
          <w:tcPr>
            <w:tcW w:w="1220" w:type="dxa"/>
            <w:shd w:val="clear" w:color="auto" w:fill="auto"/>
          </w:tcPr>
          <w:p w14:paraId="758952CD" w14:textId="77777777" w:rsidR="00CC2702" w:rsidRPr="00A448AF" w:rsidRDefault="00CC2702" w:rsidP="00CC2702">
            <w:pPr>
              <w:rPr>
                <w:rFonts w:asciiTheme="majorHAnsi" w:eastAsia="Times New Roman" w:hAnsiTheme="majorHAnsi" w:cs="Calibri"/>
                <w:sz w:val="18"/>
                <w:szCs w:val="18"/>
                <w:lang w:val="fr-CA"/>
              </w:rPr>
            </w:pPr>
          </w:p>
        </w:tc>
        <w:tc>
          <w:tcPr>
            <w:tcW w:w="1935" w:type="dxa"/>
            <w:shd w:val="clear" w:color="auto" w:fill="auto"/>
          </w:tcPr>
          <w:p w14:paraId="303A6A06" w14:textId="77777777" w:rsidR="00CC2702" w:rsidRPr="00A448AF" w:rsidRDefault="00CC2702" w:rsidP="00CC2702">
            <w:pPr>
              <w:jc w:val="center"/>
              <w:rPr>
                <w:rFonts w:asciiTheme="majorHAnsi" w:eastAsia="Times New Roman" w:hAnsiTheme="majorHAnsi"/>
                <w:b/>
                <w:sz w:val="20"/>
                <w:lang w:val="fr-CA"/>
              </w:rPr>
            </w:pPr>
            <w:r w:rsidRPr="00A448AF">
              <w:rPr>
                <w:rFonts w:asciiTheme="majorHAnsi" w:eastAsia="Times New Roman" w:hAnsiTheme="majorHAnsi"/>
                <w:b/>
                <w:sz w:val="20"/>
                <w:lang w:val="fr-CA"/>
              </w:rPr>
              <w:t>A1</w:t>
            </w:r>
          </w:p>
        </w:tc>
        <w:tc>
          <w:tcPr>
            <w:tcW w:w="1935" w:type="dxa"/>
            <w:shd w:val="clear" w:color="auto" w:fill="auto"/>
          </w:tcPr>
          <w:p w14:paraId="4C024338" w14:textId="77777777" w:rsidR="00CC2702" w:rsidRPr="00A448AF" w:rsidRDefault="00CC2702" w:rsidP="00CC2702">
            <w:pPr>
              <w:jc w:val="center"/>
              <w:rPr>
                <w:rFonts w:asciiTheme="majorHAnsi" w:eastAsia="Times New Roman" w:hAnsiTheme="majorHAnsi" w:cs="Calibri"/>
                <w:b/>
                <w:sz w:val="20"/>
                <w:lang w:val="fr-CA"/>
              </w:rPr>
            </w:pPr>
            <w:r w:rsidRPr="00A448AF">
              <w:rPr>
                <w:rFonts w:asciiTheme="majorHAnsi" w:eastAsia="Times New Roman" w:hAnsiTheme="majorHAnsi" w:cs="Calibri"/>
                <w:b/>
                <w:sz w:val="20"/>
                <w:lang w:val="fr-CA"/>
              </w:rPr>
              <w:t>A2</w:t>
            </w:r>
          </w:p>
        </w:tc>
        <w:tc>
          <w:tcPr>
            <w:tcW w:w="1935" w:type="dxa"/>
            <w:shd w:val="clear" w:color="auto" w:fill="auto"/>
          </w:tcPr>
          <w:p w14:paraId="0DD9896C" w14:textId="77777777" w:rsidR="00CC2702" w:rsidRPr="00A448AF" w:rsidRDefault="00CC2702" w:rsidP="00CC2702">
            <w:pPr>
              <w:jc w:val="center"/>
              <w:rPr>
                <w:rFonts w:asciiTheme="majorHAnsi" w:eastAsia="Times New Roman" w:hAnsiTheme="majorHAnsi" w:cs="Calibri"/>
                <w:b/>
                <w:sz w:val="20"/>
                <w:lang w:val="fr-CA"/>
              </w:rPr>
            </w:pPr>
            <w:r w:rsidRPr="00A448AF">
              <w:rPr>
                <w:rFonts w:asciiTheme="majorHAnsi" w:eastAsia="Times New Roman" w:hAnsiTheme="majorHAnsi" w:cs="Calibri"/>
                <w:b/>
                <w:sz w:val="20"/>
                <w:lang w:val="fr-CA"/>
              </w:rPr>
              <w:t>B1</w:t>
            </w:r>
          </w:p>
        </w:tc>
        <w:tc>
          <w:tcPr>
            <w:tcW w:w="1935" w:type="dxa"/>
            <w:shd w:val="clear" w:color="auto" w:fill="auto"/>
          </w:tcPr>
          <w:p w14:paraId="6D79B20C" w14:textId="77777777" w:rsidR="00CC2702" w:rsidRPr="00A448AF" w:rsidRDefault="00CC2702" w:rsidP="00CC2702">
            <w:pPr>
              <w:jc w:val="center"/>
              <w:rPr>
                <w:rFonts w:asciiTheme="majorHAnsi" w:eastAsia="Times New Roman" w:hAnsiTheme="majorHAnsi" w:cs="Calibri"/>
                <w:b/>
                <w:sz w:val="20"/>
                <w:lang w:val="fr-CA"/>
              </w:rPr>
            </w:pPr>
            <w:r w:rsidRPr="00A448AF">
              <w:rPr>
                <w:rFonts w:asciiTheme="majorHAnsi" w:eastAsia="Times New Roman" w:hAnsiTheme="majorHAnsi" w:cs="Calibri"/>
                <w:b/>
                <w:sz w:val="20"/>
                <w:lang w:val="fr-CA"/>
              </w:rPr>
              <w:t>B2</w:t>
            </w:r>
          </w:p>
        </w:tc>
        <w:tc>
          <w:tcPr>
            <w:tcW w:w="1935" w:type="dxa"/>
            <w:shd w:val="clear" w:color="auto" w:fill="auto"/>
          </w:tcPr>
          <w:p w14:paraId="70B070F0" w14:textId="77777777" w:rsidR="00CC2702" w:rsidRPr="00A448AF" w:rsidRDefault="00CC2702" w:rsidP="00CC2702">
            <w:pPr>
              <w:jc w:val="center"/>
              <w:rPr>
                <w:rFonts w:asciiTheme="majorHAnsi" w:eastAsia="Times New Roman" w:hAnsiTheme="majorHAnsi" w:cs="Calibri"/>
                <w:b/>
                <w:sz w:val="20"/>
                <w:lang w:val="fr-CA"/>
              </w:rPr>
            </w:pPr>
            <w:r w:rsidRPr="00A448AF">
              <w:rPr>
                <w:rFonts w:asciiTheme="majorHAnsi" w:eastAsia="Times New Roman" w:hAnsiTheme="majorHAnsi" w:cs="Calibri"/>
                <w:b/>
                <w:sz w:val="20"/>
                <w:lang w:val="fr-CA"/>
              </w:rPr>
              <w:t>C1</w:t>
            </w:r>
          </w:p>
        </w:tc>
        <w:tc>
          <w:tcPr>
            <w:tcW w:w="1936" w:type="dxa"/>
            <w:shd w:val="clear" w:color="auto" w:fill="auto"/>
          </w:tcPr>
          <w:p w14:paraId="3BE9ADAF" w14:textId="77777777" w:rsidR="00CC2702" w:rsidRPr="00A448AF" w:rsidRDefault="00CC2702" w:rsidP="00CC2702">
            <w:pPr>
              <w:jc w:val="center"/>
              <w:rPr>
                <w:rFonts w:asciiTheme="majorHAnsi" w:eastAsia="Times New Roman" w:hAnsiTheme="majorHAnsi" w:cs="Calibri"/>
                <w:b/>
                <w:sz w:val="20"/>
                <w:lang w:val="fr-CA"/>
              </w:rPr>
            </w:pPr>
            <w:r w:rsidRPr="00A448AF">
              <w:rPr>
                <w:rFonts w:asciiTheme="majorHAnsi" w:eastAsia="Times New Roman" w:hAnsiTheme="majorHAnsi" w:cs="Calibri"/>
                <w:b/>
                <w:sz w:val="20"/>
                <w:lang w:val="fr-CA"/>
              </w:rPr>
              <w:t>C2</w:t>
            </w:r>
          </w:p>
        </w:tc>
      </w:tr>
      <w:tr w:rsidR="00BA4BD8" w:rsidRPr="007F4014" w14:paraId="1971DFD9" w14:textId="77777777">
        <w:tc>
          <w:tcPr>
            <w:tcW w:w="533" w:type="dxa"/>
            <w:vMerge w:val="restart"/>
            <w:textDirection w:val="btLr"/>
          </w:tcPr>
          <w:p w14:paraId="67976D13" w14:textId="46A4D77E" w:rsidR="00BA4BD8" w:rsidRPr="00A448AF" w:rsidRDefault="007706CD" w:rsidP="00CC2702">
            <w:pPr>
              <w:spacing w:after="120"/>
              <w:ind w:left="113" w:right="113"/>
              <w:jc w:val="center"/>
              <w:rPr>
                <w:rFonts w:asciiTheme="majorHAnsi" w:eastAsia="Times New Roman" w:hAnsiTheme="majorHAnsi"/>
                <w:b/>
                <w:sz w:val="22"/>
                <w:lang w:val="fr-CA"/>
              </w:rPr>
            </w:pPr>
            <w:r>
              <w:rPr>
                <w:rFonts w:asciiTheme="majorHAnsi" w:eastAsia="Times New Roman" w:hAnsiTheme="majorHAnsi"/>
                <w:b/>
                <w:sz w:val="22"/>
                <w:lang w:val="fr-CA"/>
              </w:rPr>
              <w:t>que</w:t>
            </w:r>
          </w:p>
        </w:tc>
        <w:tc>
          <w:tcPr>
            <w:tcW w:w="1220" w:type="dxa"/>
          </w:tcPr>
          <w:p w14:paraId="37405B7A" w14:textId="330F5F21" w:rsidR="00BA4BD8" w:rsidRPr="00A448AF" w:rsidRDefault="00BA4BD8" w:rsidP="00CC2702">
            <w:pPr>
              <w:spacing w:after="120"/>
              <w:jc w:val="center"/>
              <w:rPr>
                <w:rFonts w:asciiTheme="majorHAnsi" w:eastAsia="Times New Roman" w:hAnsiTheme="majorHAnsi"/>
                <w:b/>
                <w:sz w:val="20"/>
                <w:szCs w:val="18"/>
                <w:lang w:val="fr-CA"/>
              </w:rPr>
            </w:pPr>
            <w:r w:rsidRPr="00BA4BD8">
              <w:rPr>
                <w:rFonts w:asciiTheme="majorHAnsi" w:eastAsia="Times New Roman" w:hAnsiTheme="majorHAnsi"/>
                <w:b/>
                <w:sz w:val="20"/>
                <w:szCs w:val="18"/>
                <w:lang w:val="fr-CA"/>
              </w:rPr>
              <w:t>Prendre part à une conversation</w:t>
            </w:r>
          </w:p>
        </w:tc>
        <w:tc>
          <w:tcPr>
            <w:tcW w:w="1935" w:type="dxa"/>
          </w:tcPr>
          <w:p w14:paraId="3B022E8A" w14:textId="203B5D03" w:rsidR="00BA4BD8" w:rsidRPr="00A448AF" w:rsidRDefault="00BA4BD8" w:rsidP="0023701C">
            <w:pPr>
              <w:rPr>
                <w:rFonts w:asciiTheme="majorHAnsi" w:eastAsia="Times New Roman" w:hAnsiTheme="majorHAnsi"/>
                <w:sz w:val="20"/>
                <w:szCs w:val="18"/>
                <w:lang w:val="fr-CA"/>
              </w:rPr>
            </w:pPr>
            <w:r w:rsidRPr="008E532C">
              <w:rPr>
                <w:rFonts w:ascii="Calibri" w:eastAsia="Calibri" w:hAnsi="Calibri" w:cs="Calibri"/>
                <w:sz w:val="20"/>
                <w:szCs w:val="20"/>
                <w:lang w:val="fr-CA"/>
              </w:rPr>
              <w:t xml:space="preserve">Les élèves </w:t>
            </w:r>
            <w:r w:rsidR="00DD46C5">
              <w:rPr>
                <w:rFonts w:ascii="Calibri" w:eastAsia="Calibri" w:hAnsi="Calibri" w:cs="Calibri"/>
                <w:sz w:val="20"/>
                <w:szCs w:val="20"/>
                <w:lang w:val="fr-CA"/>
              </w:rPr>
              <w:t>arrivent à</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communiquer, de</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façon simple, à</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condition que</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l</w:t>
            </w:r>
            <w:r w:rsidR="005A026C">
              <w:rPr>
                <w:rFonts w:ascii="Calibri" w:eastAsia="Calibri" w:hAnsi="Calibri" w:cs="Calibri"/>
                <w:sz w:val="20"/>
                <w:szCs w:val="20"/>
                <w:lang w:val="fr-CA"/>
              </w:rPr>
              <w:t>’</w:t>
            </w:r>
            <w:r w:rsidRPr="008E532C">
              <w:rPr>
                <w:rFonts w:ascii="Calibri" w:eastAsia="Calibri" w:hAnsi="Calibri" w:cs="Calibri"/>
                <w:sz w:val="20"/>
                <w:szCs w:val="20"/>
                <w:lang w:val="fr-CA"/>
              </w:rPr>
              <w:t>interlocuteur soit</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disposé à répéter ou à</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reformuler ses</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phrases plus</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lentement et à les</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aider à formuler ce</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qu’ils essaient de dire.</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 xml:space="preserve">Ils </w:t>
            </w:r>
            <w:r w:rsidR="0023701C">
              <w:rPr>
                <w:rFonts w:ascii="Calibri" w:eastAsia="Calibri" w:hAnsi="Calibri" w:cs="Calibri"/>
                <w:sz w:val="20"/>
                <w:szCs w:val="20"/>
                <w:lang w:val="fr-CA"/>
              </w:rPr>
              <w:t>sont capables de</w:t>
            </w:r>
            <w:r w:rsidRPr="008E532C">
              <w:rPr>
                <w:rFonts w:ascii="Calibri" w:eastAsia="Calibri" w:hAnsi="Calibri" w:cs="Calibri"/>
                <w:sz w:val="20"/>
                <w:szCs w:val="20"/>
                <w:lang w:val="fr-CA"/>
              </w:rPr>
              <w:t xml:space="preserve"> poser des</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questions simples sur</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des sujets familiers ou</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sur ce dont ils ont</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immédiatement</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besoin</w:t>
            </w:r>
            <w:r w:rsidR="0023701C">
              <w:rPr>
                <w:rFonts w:ascii="Calibri" w:eastAsia="Calibri" w:hAnsi="Calibri" w:cs="Calibri"/>
                <w:sz w:val="20"/>
                <w:szCs w:val="20"/>
                <w:lang w:val="fr-CA"/>
              </w:rPr>
              <w:t>.</w:t>
            </w:r>
          </w:p>
        </w:tc>
        <w:tc>
          <w:tcPr>
            <w:tcW w:w="1935" w:type="dxa"/>
          </w:tcPr>
          <w:p w14:paraId="5DC02817" w14:textId="3609D37F" w:rsidR="00BA4BD8" w:rsidRPr="00A448AF" w:rsidRDefault="00BA4BD8" w:rsidP="00113EAD">
            <w:pPr>
              <w:rPr>
                <w:rFonts w:asciiTheme="majorHAnsi" w:eastAsia="Times New Roman" w:hAnsiTheme="majorHAnsi" w:cs="Calibri"/>
                <w:sz w:val="20"/>
                <w:szCs w:val="18"/>
                <w:lang w:val="fr-CA"/>
              </w:rPr>
            </w:pPr>
            <w:r w:rsidRPr="008E532C">
              <w:rPr>
                <w:rFonts w:ascii="Calibri" w:hAnsi="Calibri"/>
                <w:sz w:val="20"/>
                <w:lang w:val="fr-CA"/>
              </w:rPr>
              <w:t xml:space="preserve">Les élèves </w:t>
            </w:r>
            <w:r w:rsidR="007D2C2A">
              <w:rPr>
                <w:rFonts w:ascii="Calibri" w:hAnsi="Calibri"/>
                <w:sz w:val="20"/>
                <w:lang w:val="fr-CA"/>
              </w:rPr>
              <w:t>arrivent à</w:t>
            </w:r>
            <w:r w:rsidRPr="008E532C">
              <w:rPr>
                <w:rFonts w:ascii="Calibri" w:hAnsi="Calibri"/>
                <w:w w:val="99"/>
                <w:sz w:val="20"/>
                <w:lang w:val="fr-CA"/>
              </w:rPr>
              <w:t xml:space="preserve"> </w:t>
            </w:r>
            <w:r w:rsidRPr="008E532C">
              <w:rPr>
                <w:rFonts w:ascii="Calibri" w:hAnsi="Calibri"/>
                <w:sz w:val="20"/>
                <w:lang w:val="fr-CA"/>
              </w:rPr>
              <w:t>communiquer lors de</w:t>
            </w:r>
            <w:r w:rsidRPr="008E532C">
              <w:rPr>
                <w:rFonts w:ascii="Calibri" w:hAnsi="Calibri"/>
                <w:w w:val="99"/>
                <w:sz w:val="20"/>
                <w:lang w:val="fr-CA"/>
              </w:rPr>
              <w:t xml:space="preserve"> </w:t>
            </w:r>
            <w:r w:rsidRPr="008E532C">
              <w:rPr>
                <w:rFonts w:ascii="Calibri" w:hAnsi="Calibri"/>
                <w:sz w:val="20"/>
                <w:lang w:val="fr-CA"/>
              </w:rPr>
              <w:t>tâches simples et</w:t>
            </w:r>
            <w:r w:rsidRPr="008E532C">
              <w:rPr>
                <w:rFonts w:ascii="Calibri" w:hAnsi="Calibri"/>
                <w:w w:val="99"/>
                <w:sz w:val="20"/>
                <w:lang w:val="fr-CA"/>
              </w:rPr>
              <w:t xml:space="preserve"> </w:t>
            </w:r>
            <w:r w:rsidRPr="008E532C">
              <w:rPr>
                <w:rFonts w:ascii="Calibri" w:hAnsi="Calibri"/>
                <w:sz w:val="20"/>
                <w:lang w:val="fr-CA"/>
              </w:rPr>
              <w:t>habituelles ne</w:t>
            </w:r>
            <w:r w:rsidRPr="008E532C">
              <w:rPr>
                <w:rFonts w:ascii="Calibri" w:hAnsi="Calibri"/>
                <w:w w:val="99"/>
                <w:sz w:val="20"/>
                <w:lang w:val="fr-CA"/>
              </w:rPr>
              <w:t xml:space="preserve"> </w:t>
            </w:r>
            <w:r w:rsidRPr="008E532C">
              <w:rPr>
                <w:rFonts w:ascii="Calibri" w:hAnsi="Calibri"/>
                <w:sz w:val="20"/>
                <w:lang w:val="fr-CA"/>
              </w:rPr>
              <w:t>demandant qu</w:t>
            </w:r>
            <w:r w:rsidR="005A026C">
              <w:rPr>
                <w:rFonts w:ascii="Calibri" w:hAnsi="Calibri"/>
                <w:sz w:val="20"/>
                <w:lang w:val="fr-CA"/>
              </w:rPr>
              <w:t>’</w:t>
            </w:r>
            <w:r w:rsidRPr="008E532C">
              <w:rPr>
                <w:rFonts w:ascii="Calibri" w:hAnsi="Calibri"/>
                <w:sz w:val="20"/>
                <w:lang w:val="fr-CA"/>
              </w:rPr>
              <w:t>un</w:t>
            </w:r>
            <w:r w:rsidRPr="008E532C">
              <w:rPr>
                <w:rFonts w:ascii="Calibri" w:hAnsi="Calibri"/>
                <w:w w:val="99"/>
                <w:sz w:val="20"/>
                <w:lang w:val="fr-CA"/>
              </w:rPr>
              <w:t xml:space="preserve"> </w:t>
            </w:r>
            <w:r w:rsidRPr="008E532C">
              <w:rPr>
                <w:rFonts w:ascii="Calibri" w:hAnsi="Calibri"/>
                <w:sz w:val="20"/>
                <w:lang w:val="fr-CA"/>
              </w:rPr>
              <w:t>échange</w:t>
            </w:r>
            <w:r w:rsidRPr="008E532C">
              <w:rPr>
                <w:rFonts w:ascii="Calibri" w:hAnsi="Calibri"/>
                <w:w w:val="99"/>
                <w:sz w:val="20"/>
                <w:lang w:val="fr-CA"/>
              </w:rPr>
              <w:t xml:space="preserve"> </w:t>
            </w:r>
            <w:r w:rsidRPr="008E532C">
              <w:rPr>
                <w:rFonts w:ascii="Calibri" w:hAnsi="Calibri"/>
                <w:sz w:val="20"/>
                <w:lang w:val="fr-CA"/>
              </w:rPr>
              <w:t>d</w:t>
            </w:r>
            <w:r w:rsidR="005A026C">
              <w:rPr>
                <w:rFonts w:ascii="Calibri" w:hAnsi="Calibri"/>
                <w:sz w:val="20"/>
                <w:lang w:val="fr-CA"/>
              </w:rPr>
              <w:t>’</w:t>
            </w:r>
            <w:r w:rsidRPr="008E532C">
              <w:rPr>
                <w:rFonts w:ascii="Calibri" w:hAnsi="Calibri"/>
                <w:sz w:val="20"/>
                <w:lang w:val="fr-CA"/>
              </w:rPr>
              <w:t>informations simple</w:t>
            </w:r>
            <w:r w:rsidRPr="008E532C">
              <w:rPr>
                <w:rFonts w:ascii="Calibri" w:hAnsi="Calibri"/>
                <w:w w:val="99"/>
                <w:sz w:val="20"/>
                <w:lang w:val="fr-CA"/>
              </w:rPr>
              <w:t xml:space="preserve"> </w:t>
            </w:r>
            <w:r w:rsidRPr="008E532C">
              <w:rPr>
                <w:rFonts w:ascii="Calibri" w:hAnsi="Calibri"/>
                <w:sz w:val="20"/>
                <w:lang w:val="fr-CA"/>
              </w:rPr>
              <w:t>et direct sur des</w:t>
            </w:r>
            <w:r w:rsidRPr="008E532C">
              <w:rPr>
                <w:rFonts w:ascii="Calibri" w:hAnsi="Calibri"/>
                <w:w w:val="99"/>
                <w:sz w:val="20"/>
                <w:lang w:val="fr-CA"/>
              </w:rPr>
              <w:t xml:space="preserve"> </w:t>
            </w:r>
            <w:r w:rsidRPr="008E532C">
              <w:rPr>
                <w:rFonts w:ascii="Calibri" w:hAnsi="Calibri"/>
                <w:sz w:val="20"/>
                <w:lang w:val="fr-CA"/>
              </w:rPr>
              <w:t>sujets et des activités</w:t>
            </w:r>
            <w:r w:rsidRPr="008E532C">
              <w:rPr>
                <w:rFonts w:ascii="Calibri" w:hAnsi="Calibri"/>
                <w:w w:val="99"/>
                <w:sz w:val="20"/>
                <w:lang w:val="fr-CA"/>
              </w:rPr>
              <w:t xml:space="preserve"> </w:t>
            </w:r>
            <w:r w:rsidRPr="008E532C">
              <w:rPr>
                <w:rFonts w:ascii="Calibri" w:hAnsi="Calibri"/>
                <w:sz w:val="20"/>
                <w:lang w:val="fr-CA"/>
              </w:rPr>
              <w:t xml:space="preserve">familiers. Ils </w:t>
            </w:r>
            <w:r w:rsidR="00B614EB">
              <w:rPr>
                <w:rFonts w:ascii="Calibri" w:hAnsi="Calibri"/>
                <w:sz w:val="20"/>
                <w:lang w:val="fr-CA"/>
              </w:rPr>
              <w:t>sont capables d’</w:t>
            </w:r>
            <w:r w:rsidRPr="008E532C">
              <w:rPr>
                <w:rFonts w:ascii="Calibri" w:hAnsi="Calibri"/>
                <w:sz w:val="20"/>
                <w:lang w:val="fr-CA"/>
              </w:rPr>
              <w:t>avoir des échanges</w:t>
            </w:r>
            <w:r w:rsidRPr="008E532C">
              <w:rPr>
                <w:rFonts w:ascii="Calibri" w:hAnsi="Calibri"/>
                <w:w w:val="99"/>
                <w:sz w:val="20"/>
                <w:lang w:val="fr-CA"/>
              </w:rPr>
              <w:t xml:space="preserve"> </w:t>
            </w:r>
            <w:r w:rsidRPr="008E532C">
              <w:rPr>
                <w:rFonts w:ascii="Calibri" w:hAnsi="Calibri"/>
                <w:sz w:val="20"/>
                <w:lang w:val="fr-CA"/>
              </w:rPr>
              <w:t>très brefs même si, en</w:t>
            </w:r>
            <w:r w:rsidRPr="008E532C">
              <w:rPr>
                <w:rFonts w:ascii="Calibri" w:hAnsi="Calibri"/>
                <w:w w:val="99"/>
                <w:sz w:val="20"/>
                <w:lang w:val="fr-CA"/>
              </w:rPr>
              <w:t xml:space="preserve"> </w:t>
            </w:r>
            <w:r w:rsidRPr="008E532C">
              <w:rPr>
                <w:rFonts w:ascii="Calibri" w:hAnsi="Calibri"/>
                <w:sz w:val="20"/>
                <w:lang w:val="fr-CA"/>
              </w:rPr>
              <w:t>règle générale, ils ne</w:t>
            </w:r>
            <w:r w:rsidRPr="008E532C">
              <w:rPr>
                <w:rFonts w:ascii="Calibri" w:hAnsi="Calibri"/>
                <w:w w:val="99"/>
                <w:sz w:val="20"/>
                <w:lang w:val="fr-CA"/>
              </w:rPr>
              <w:t xml:space="preserve"> </w:t>
            </w:r>
            <w:r w:rsidRPr="008E532C">
              <w:rPr>
                <w:rFonts w:ascii="Calibri" w:hAnsi="Calibri"/>
                <w:sz w:val="20"/>
                <w:lang w:val="fr-CA"/>
              </w:rPr>
              <w:t>comprennent pas</w:t>
            </w:r>
            <w:r w:rsidRPr="008E532C">
              <w:rPr>
                <w:rFonts w:ascii="Calibri" w:hAnsi="Calibri"/>
                <w:w w:val="99"/>
                <w:sz w:val="20"/>
                <w:lang w:val="fr-CA"/>
              </w:rPr>
              <w:t xml:space="preserve"> </w:t>
            </w:r>
            <w:r w:rsidRPr="008E532C">
              <w:rPr>
                <w:rFonts w:ascii="Calibri" w:hAnsi="Calibri"/>
                <w:sz w:val="20"/>
                <w:lang w:val="fr-CA"/>
              </w:rPr>
              <w:t xml:space="preserve">assez </w:t>
            </w:r>
            <w:r w:rsidR="00FC1E13">
              <w:rPr>
                <w:rFonts w:ascii="Calibri" w:hAnsi="Calibri"/>
                <w:sz w:val="20"/>
                <w:lang w:val="fr-CA"/>
              </w:rPr>
              <w:t xml:space="preserve">de choses </w:t>
            </w:r>
            <w:r w:rsidRPr="008E532C">
              <w:rPr>
                <w:rFonts w:ascii="Calibri" w:hAnsi="Calibri"/>
                <w:sz w:val="20"/>
                <w:lang w:val="fr-CA"/>
              </w:rPr>
              <w:t xml:space="preserve">pour </w:t>
            </w:r>
            <w:r w:rsidR="00FC1E13">
              <w:rPr>
                <w:rFonts w:ascii="Calibri" w:hAnsi="Calibri"/>
                <w:sz w:val="20"/>
                <w:lang w:val="fr-CA"/>
              </w:rPr>
              <w:t xml:space="preserve">pouvoir </w:t>
            </w:r>
            <w:r w:rsidRPr="008E532C">
              <w:rPr>
                <w:rFonts w:ascii="Calibri" w:hAnsi="Calibri"/>
                <w:sz w:val="20"/>
                <w:lang w:val="fr-CA"/>
              </w:rPr>
              <w:t>poursuivre</w:t>
            </w:r>
            <w:r w:rsidRPr="008E532C">
              <w:rPr>
                <w:rFonts w:ascii="Calibri" w:hAnsi="Calibri"/>
                <w:w w:val="99"/>
                <w:sz w:val="20"/>
                <w:lang w:val="fr-CA"/>
              </w:rPr>
              <w:t xml:space="preserve"> </w:t>
            </w:r>
            <w:r w:rsidR="00113EAD">
              <w:rPr>
                <w:rFonts w:ascii="Calibri" w:hAnsi="Calibri"/>
                <w:sz w:val="20"/>
                <w:lang w:val="fr-CA"/>
              </w:rPr>
              <w:t>la</w:t>
            </w:r>
            <w:r w:rsidRPr="008E532C">
              <w:rPr>
                <w:rFonts w:ascii="Calibri" w:hAnsi="Calibri"/>
                <w:sz w:val="20"/>
                <w:lang w:val="fr-CA"/>
              </w:rPr>
              <w:t xml:space="preserve"> conversation.</w:t>
            </w:r>
          </w:p>
        </w:tc>
        <w:tc>
          <w:tcPr>
            <w:tcW w:w="1935" w:type="dxa"/>
          </w:tcPr>
          <w:p w14:paraId="2FCEF0E5" w14:textId="699B37F9" w:rsidR="00BA4BD8" w:rsidRPr="00A448AF" w:rsidRDefault="00BA4BD8" w:rsidP="00FE5E70">
            <w:pPr>
              <w:rPr>
                <w:rFonts w:asciiTheme="majorHAnsi" w:eastAsia="Times New Roman" w:hAnsiTheme="majorHAnsi" w:cs="Calibri"/>
                <w:sz w:val="20"/>
                <w:szCs w:val="18"/>
                <w:lang w:val="fr-CA"/>
              </w:rPr>
            </w:pPr>
            <w:r w:rsidRPr="008E532C">
              <w:rPr>
                <w:rFonts w:ascii="Calibri" w:hAnsi="Calibri"/>
                <w:sz w:val="20"/>
                <w:lang w:val="fr-CA"/>
              </w:rPr>
              <w:t xml:space="preserve">Les élèves </w:t>
            </w:r>
            <w:r w:rsidR="00CA37BF">
              <w:rPr>
                <w:rFonts w:ascii="Calibri" w:hAnsi="Calibri"/>
                <w:sz w:val="20"/>
                <w:lang w:val="fr-CA"/>
              </w:rPr>
              <w:t>arrivent à</w:t>
            </w:r>
            <w:r w:rsidRPr="008E532C">
              <w:rPr>
                <w:rFonts w:ascii="Calibri" w:hAnsi="Calibri"/>
                <w:w w:val="99"/>
                <w:sz w:val="20"/>
                <w:lang w:val="fr-CA"/>
              </w:rPr>
              <w:t xml:space="preserve"> </w:t>
            </w:r>
            <w:r w:rsidRPr="008E532C">
              <w:rPr>
                <w:rFonts w:ascii="Calibri" w:hAnsi="Calibri"/>
                <w:sz w:val="20"/>
                <w:lang w:val="fr-CA"/>
              </w:rPr>
              <w:t>faire face à la</w:t>
            </w:r>
            <w:r w:rsidRPr="008E532C">
              <w:rPr>
                <w:rFonts w:ascii="Calibri" w:hAnsi="Calibri"/>
                <w:w w:val="99"/>
                <w:sz w:val="20"/>
                <w:lang w:val="fr-CA"/>
              </w:rPr>
              <w:t xml:space="preserve"> </w:t>
            </w:r>
            <w:r w:rsidRPr="008E532C">
              <w:rPr>
                <w:rFonts w:ascii="Calibri" w:hAnsi="Calibri"/>
                <w:sz w:val="20"/>
                <w:lang w:val="fr-CA"/>
              </w:rPr>
              <w:t>majorité des</w:t>
            </w:r>
            <w:r w:rsidRPr="008E532C">
              <w:rPr>
                <w:rFonts w:ascii="Calibri" w:hAnsi="Calibri"/>
                <w:w w:val="99"/>
                <w:sz w:val="20"/>
                <w:lang w:val="fr-CA"/>
              </w:rPr>
              <w:t xml:space="preserve"> </w:t>
            </w:r>
            <w:r w:rsidRPr="008E532C">
              <w:rPr>
                <w:rFonts w:ascii="Calibri" w:hAnsi="Calibri"/>
                <w:sz w:val="20"/>
                <w:lang w:val="fr-CA"/>
              </w:rPr>
              <w:t>situations que l</w:t>
            </w:r>
            <w:r w:rsidR="005A026C">
              <w:rPr>
                <w:rFonts w:ascii="Calibri" w:hAnsi="Calibri"/>
                <w:sz w:val="20"/>
                <w:lang w:val="fr-CA"/>
              </w:rPr>
              <w:t>’</w:t>
            </w:r>
            <w:r w:rsidRPr="008E532C">
              <w:rPr>
                <w:rFonts w:ascii="Calibri" w:hAnsi="Calibri"/>
                <w:sz w:val="20"/>
                <w:lang w:val="fr-CA"/>
              </w:rPr>
              <w:t>on</w:t>
            </w:r>
            <w:r w:rsidRPr="008E532C">
              <w:rPr>
                <w:rFonts w:ascii="Calibri" w:hAnsi="Calibri"/>
                <w:w w:val="99"/>
                <w:sz w:val="20"/>
                <w:lang w:val="fr-CA"/>
              </w:rPr>
              <w:t xml:space="preserve"> </w:t>
            </w:r>
            <w:r w:rsidRPr="008E532C">
              <w:rPr>
                <w:rFonts w:ascii="Calibri" w:hAnsi="Calibri"/>
                <w:sz w:val="20"/>
                <w:lang w:val="fr-CA"/>
              </w:rPr>
              <w:t>peut rencontrer au</w:t>
            </w:r>
            <w:r w:rsidRPr="008E532C">
              <w:rPr>
                <w:rFonts w:ascii="Calibri" w:hAnsi="Calibri"/>
                <w:w w:val="99"/>
                <w:sz w:val="20"/>
                <w:lang w:val="fr-CA"/>
              </w:rPr>
              <w:t xml:space="preserve"> </w:t>
            </w:r>
            <w:r w:rsidRPr="008E532C">
              <w:rPr>
                <w:rFonts w:ascii="Calibri" w:hAnsi="Calibri"/>
                <w:sz w:val="20"/>
                <w:lang w:val="fr-CA"/>
              </w:rPr>
              <w:t>cours d</w:t>
            </w:r>
            <w:r w:rsidR="005A026C">
              <w:rPr>
                <w:rFonts w:ascii="Calibri" w:hAnsi="Calibri"/>
                <w:sz w:val="20"/>
                <w:lang w:val="fr-CA"/>
              </w:rPr>
              <w:t>’</w:t>
            </w:r>
            <w:r w:rsidRPr="008E532C">
              <w:rPr>
                <w:rFonts w:ascii="Calibri" w:hAnsi="Calibri"/>
                <w:sz w:val="20"/>
                <w:lang w:val="fr-CA"/>
              </w:rPr>
              <w:t>un voyage</w:t>
            </w:r>
            <w:r w:rsidRPr="008E532C">
              <w:rPr>
                <w:rFonts w:ascii="Calibri" w:hAnsi="Calibri"/>
                <w:w w:val="99"/>
                <w:sz w:val="20"/>
                <w:lang w:val="fr-CA"/>
              </w:rPr>
              <w:t xml:space="preserve"> </w:t>
            </w:r>
            <w:r w:rsidRPr="008E532C">
              <w:rPr>
                <w:rFonts w:ascii="Calibri" w:hAnsi="Calibri"/>
                <w:sz w:val="20"/>
                <w:lang w:val="fr-CA"/>
              </w:rPr>
              <w:t xml:space="preserve">dans une région où </w:t>
            </w:r>
            <w:r w:rsidR="00FE5E70">
              <w:rPr>
                <w:rFonts w:ascii="Calibri" w:hAnsi="Calibri"/>
                <w:sz w:val="20"/>
                <w:lang w:val="fr-CA"/>
              </w:rPr>
              <w:t xml:space="preserve">l’on parle </w:t>
            </w:r>
            <w:r w:rsidRPr="008E532C">
              <w:rPr>
                <w:rFonts w:ascii="Calibri" w:hAnsi="Calibri"/>
                <w:sz w:val="20"/>
                <w:lang w:val="fr-CA"/>
              </w:rPr>
              <w:t>la</w:t>
            </w:r>
            <w:r w:rsidRPr="008E532C">
              <w:rPr>
                <w:rFonts w:ascii="Calibri" w:hAnsi="Calibri"/>
                <w:w w:val="99"/>
                <w:sz w:val="20"/>
                <w:lang w:val="fr-CA"/>
              </w:rPr>
              <w:t xml:space="preserve"> </w:t>
            </w:r>
            <w:r w:rsidRPr="008E532C">
              <w:rPr>
                <w:rFonts w:ascii="Calibri" w:hAnsi="Calibri"/>
                <w:sz w:val="20"/>
                <w:lang w:val="fr-CA"/>
              </w:rPr>
              <w:t>langue. Ils</w:t>
            </w:r>
            <w:r w:rsidRPr="008E532C">
              <w:rPr>
                <w:rFonts w:ascii="Calibri" w:hAnsi="Calibri"/>
                <w:w w:val="99"/>
                <w:sz w:val="20"/>
                <w:lang w:val="fr-CA"/>
              </w:rPr>
              <w:t xml:space="preserve"> </w:t>
            </w:r>
            <w:r w:rsidR="00EA617A">
              <w:rPr>
                <w:rFonts w:ascii="Calibri" w:hAnsi="Calibri"/>
                <w:sz w:val="20"/>
                <w:lang w:val="fr-CA"/>
              </w:rPr>
              <w:t>arrivent à</w:t>
            </w:r>
            <w:r w:rsidRPr="008E532C">
              <w:rPr>
                <w:rFonts w:ascii="Calibri" w:hAnsi="Calibri"/>
                <w:sz w:val="20"/>
                <w:lang w:val="fr-CA"/>
              </w:rPr>
              <w:t xml:space="preserve"> prendre part</w:t>
            </w:r>
            <w:r w:rsidRPr="008E532C">
              <w:rPr>
                <w:rFonts w:ascii="Calibri" w:hAnsi="Calibri"/>
                <w:w w:val="99"/>
                <w:sz w:val="20"/>
                <w:lang w:val="fr-CA"/>
              </w:rPr>
              <w:t xml:space="preserve"> </w:t>
            </w:r>
            <w:r w:rsidRPr="008E532C">
              <w:rPr>
                <w:rFonts w:ascii="Calibri" w:hAnsi="Calibri"/>
                <w:sz w:val="20"/>
                <w:lang w:val="fr-CA"/>
              </w:rPr>
              <w:t>sans préparation à</w:t>
            </w:r>
            <w:r w:rsidRPr="008E532C">
              <w:rPr>
                <w:rFonts w:ascii="Calibri" w:hAnsi="Calibri"/>
                <w:w w:val="99"/>
                <w:sz w:val="20"/>
                <w:lang w:val="fr-CA"/>
              </w:rPr>
              <w:t xml:space="preserve"> </w:t>
            </w:r>
            <w:r w:rsidRPr="008E532C">
              <w:rPr>
                <w:rFonts w:ascii="Calibri" w:hAnsi="Calibri"/>
                <w:sz w:val="20"/>
                <w:lang w:val="fr-CA"/>
              </w:rPr>
              <w:t>une conversation sur</w:t>
            </w:r>
            <w:r w:rsidRPr="008E532C">
              <w:rPr>
                <w:rFonts w:ascii="Calibri" w:hAnsi="Calibri"/>
                <w:w w:val="99"/>
                <w:sz w:val="20"/>
                <w:lang w:val="fr-CA"/>
              </w:rPr>
              <w:t xml:space="preserve"> </w:t>
            </w:r>
            <w:r w:rsidRPr="008E532C">
              <w:rPr>
                <w:rFonts w:ascii="Calibri" w:hAnsi="Calibri"/>
                <w:sz w:val="20"/>
                <w:lang w:val="fr-CA"/>
              </w:rPr>
              <w:t>des sujets familiers ou</w:t>
            </w:r>
            <w:r w:rsidRPr="008E532C">
              <w:rPr>
                <w:rFonts w:ascii="Calibri" w:hAnsi="Calibri"/>
                <w:w w:val="99"/>
                <w:sz w:val="20"/>
                <w:lang w:val="fr-CA"/>
              </w:rPr>
              <w:t xml:space="preserve"> </w:t>
            </w:r>
            <w:r w:rsidRPr="008E532C">
              <w:rPr>
                <w:rFonts w:ascii="Calibri" w:hAnsi="Calibri"/>
                <w:sz w:val="20"/>
                <w:lang w:val="fr-CA"/>
              </w:rPr>
              <w:t>d</w:t>
            </w:r>
            <w:r w:rsidR="005A026C">
              <w:rPr>
                <w:rFonts w:ascii="Calibri" w:hAnsi="Calibri"/>
                <w:sz w:val="20"/>
                <w:lang w:val="fr-CA"/>
              </w:rPr>
              <w:t>’</w:t>
            </w:r>
            <w:r w:rsidRPr="008E532C">
              <w:rPr>
                <w:rFonts w:ascii="Calibri" w:hAnsi="Calibri"/>
                <w:sz w:val="20"/>
                <w:lang w:val="fr-CA"/>
              </w:rPr>
              <w:t>intérêt personnel ou</w:t>
            </w:r>
            <w:r w:rsidRPr="008E532C">
              <w:rPr>
                <w:rFonts w:ascii="Calibri" w:hAnsi="Calibri"/>
                <w:w w:val="99"/>
                <w:sz w:val="20"/>
                <w:lang w:val="fr-CA"/>
              </w:rPr>
              <w:t xml:space="preserve"> </w:t>
            </w:r>
            <w:r w:rsidRPr="008E532C">
              <w:rPr>
                <w:rFonts w:ascii="Calibri" w:hAnsi="Calibri"/>
                <w:sz w:val="20"/>
                <w:lang w:val="fr-CA"/>
              </w:rPr>
              <w:t>qui concernent la vie</w:t>
            </w:r>
            <w:r w:rsidRPr="008E532C">
              <w:rPr>
                <w:rFonts w:ascii="Calibri" w:hAnsi="Calibri"/>
                <w:w w:val="99"/>
                <w:sz w:val="20"/>
                <w:lang w:val="fr-CA"/>
              </w:rPr>
              <w:t xml:space="preserve"> </w:t>
            </w:r>
            <w:r w:rsidRPr="008E532C">
              <w:rPr>
                <w:rFonts w:ascii="Calibri" w:hAnsi="Calibri"/>
                <w:sz w:val="20"/>
                <w:lang w:val="fr-CA"/>
              </w:rPr>
              <w:t>quotidienne (famille,</w:t>
            </w:r>
            <w:r w:rsidRPr="008E532C">
              <w:rPr>
                <w:rFonts w:ascii="Calibri" w:hAnsi="Calibri"/>
                <w:w w:val="99"/>
                <w:sz w:val="20"/>
                <w:lang w:val="fr-CA"/>
              </w:rPr>
              <w:t xml:space="preserve"> </w:t>
            </w:r>
            <w:r w:rsidRPr="008E532C">
              <w:rPr>
                <w:rFonts w:ascii="Calibri" w:hAnsi="Calibri"/>
                <w:sz w:val="20"/>
                <w:lang w:val="fr-CA"/>
              </w:rPr>
              <w:t xml:space="preserve">loisirs, travail, </w:t>
            </w:r>
            <w:r w:rsidR="00EA617A">
              <w:rPr>
                <w:rFonts w:ascii="Calibri" w:hAnsi="Calibri"/>
                <w:sz w:val="20"/>
                <w:lang w:val="fr-CA"/>
              </w:rPr>
              <w:t>actualités, etc.)</w:t>
            </w:r>
          </w:p>
        </w:tc>
        <w:tc>
          <w:tcPr>
            <w:tcW w:w="1935" w:type="dxa"/>
          </w:tcPr>
          <w:p w14:paraId="30FC424E" w14:textId="41BEE369" w:rsidR="00BA4BD8" w:rsidRPr="00A448AF" w:rsidRDefault="00BA4BD8" w:rsidP="00A95E79">
            <w:pPr>
              <w:rPr>
                <w:rFonts w:asciiTheme="majorHAnsi" w:eastAsia="Times New Roman" w:hAnsiTheme="majorHAnsi" w:cs="Calibri"/>
                <w:sz w:val="20"/>
                <w:szCs w:val="16"/>
                <w:lang w:val="fr-CA"/>
              </w:rPr>
            </w:pPr>
            <w:r w:rsidRPr="008E532C">
              <w:rPr>
                <w:rFonts w:ascii="Calibri" w:hAnsi="Calibri"/>
                <w:sz w:val="20"/>
                <w:lang w:val="fr-CA"/>
              </w:rPr>
              <w:t xml:space="preserve">Les élèves </w:t>
            </w:r>
            <w:r w:rsidR="00A95E79">
              <w:rPr>
                <w:rFonts w:ascii="Calibri" w:hAnsi="Calibri"/>
                <w:sz w:val="20"/>
                <w:lang w:val="fr-CA"/>
              </w:rPr>
              <w:t>arrivent à</w:t>
            </w:r>
            <w:r w:rsidRPr="008E532C">
              <w:rPr>
                <w:rFonts w:ascii="Calibri" w:hAnsi="Calibri"/>
                <w:w w:val="99"/>
                <w:sz w:val="20"/>
                <w:lang w:val="fr-CA"/>
              </w:rPr>
              <w:t xml:space="preserve"> </w:t>
            </w:r>
            <w:r w:rsidRPr="008E532C">
              <w:rPr>
                <w:rFonts w:ascii="Calibri" w:hAnsi="Calibri"/>
                <w:sz w:val="20"/>
                <w:lang w:val="fr-CA"/>
              </w:rPr>
              <w:t>communiquer avec un</w:t>
            </w:r>
            <w:r w:rsidRPr="008E532C">
              <w:rPr>
                <w:rFonts w:ascii="Calibri" w:hAnsi="Calibri"/>
                <w:w w:val="99"/>
                <w:sz w:val="20"/>
                <w:lang w:val="fr-CA"/>
              </w:rPr>
              <w:t xml:space="preserve"> </w:t>
            </w:r>
            <w:r w:rsidR="00F37A0E">
              <w:rPr>
                <w:rFonts w:ascii="Calibri" w:hAnsi="Calibri"/>
                <w:w w:val="99"/>
                <w:sz w:val="20"/>
                <w:lang w:val="fr-CA"/>
              </w:rPr>
              <w:t xml:space="preserve">certain </w:t>
            </w:r>
            <w:r w:rsidRPr="008E532C">
              <w:rPr>
                <w:rFonts w:ascii="Calibri" w:hAnsi="Calibri"/>
                <w:sz w:val="20"/>
                <w:lang w:val="fr-CA"/>
              </w:rPr>
              <w:t>degré de spontanéité</w:t>
            </w:r>
            <w:r w:rsidRPr="008E532C">
              <w:rPr>
                <w:rFonts w:ascii="Calibri" w:hAnsi="Calibri"/>
                <w:w w:val="99"/>
                <w:sz w:val="20"/>
                <w:lang w:val="fr-CA"/>
              </w:rPr>
              <w:t xml:space="preserve"> </w:t>
            </w:r>
            <w:r w:rsidRPr="008E532C">
              <w:rPr>
                <w:rFonts w:ascii="Calibri" w:hAnsi="Calibri"/>
                <w:sz w:val="20"/>
                <w:lang w:val="fr-CA"/>
              </w:rPr>
              <w:t>et d</w:t>
            </w:r>
            <w:r w:rsidR="005A026C">
              <w:rPr>
                <w:rFonts w:ascii="Calibri" w:hAnsi="Calibri"/>
                <w:sz w:val="20"/>
                <w:lang w:val="fr-CA"/>
              </w:rPr>
              <w:t>’</w:t>
            </w:r>
            <w:r w:rsidRPr="008E532C">
              <w:rPr>
                <w:rFonts w:ascii="Calibri" w:hAnsi="Calibri"/>
                <w:sz w:val="20"/>
                <w:lang w:val="fr-CA"/>
              </w:rPr>
              <w:t>aisance</w:t>
            </w:r>
            <w:r w:rsidR="00A95E79">
              <w:rPr>
                <w:rFonts w:ascii="Calibri" w:hAnsi="Calibri"/>
                <w:sz w:val="20"/>
                <w:lang w:val="fr-CA"/>
              </w:rPr>
              <w:t>,</w:t>
            </w:r>
            <w:r w:rsidRPr="008E532C">
              <w:rPr>
                <w:rFonts w:ascii="Calibri" w:hAnsi="Calibri"/>
                <w:sz w:val="20"/>
                <w:lang w:val="fr-CA"/>
              </w:rPr>
              <w:t xml:space="preserve"> qui rend</w:t>
            </w:r>
            <w:r w:rsidRPr="008E532C">
              <w:rPr>
                <w:rFonts w:ascii="Calibri" w:hAnsi="Calibri"/>
                <w:w w:val="99"/>
                <w:sz w:val="20"/>
                <w:lang w:val="fr-CA"/>
              </w:rPr>
              <w:t xml:space="preserve"> </w:t>
            </w:r>
            <w:r w:rsidRPr="008E532C">
              <w:rPr>
                <w:rFonts w:ascii="Calibri" w:hAnsi="Calibri"/>
                <w:sz w:val="20"/>
                <w:lang w:val="fr-CA"/>
              </w:rPr>
              <w:t>possible une</w:t>
            </w:r>
            <w:r w:rsidRPr="008E532C">
              <w:rPr>
                <w:rFonts w:ascii="Calibri" w:hAnsi="Calibri"/>
                <w:w w:val="99"/>
                <w:sz w:val="20"/>
                <w:lang w:val="fr-CA"/>
              </w:rPr>
              <w:t xml:space="preserve"> </w:t>
            </w:r>
            <w:r w:rsidRPr="008E532C">
              <w:rPr>
                <w:rFonts w:ascii="Calibri" w:hAnsi="Calibri"/>
                <w:sz w:val="20"/>
                <w:lang w:val="fr-CA"/>
              </w:rPr>
              <w:t>interaction normale</w:t>
            </w:r>
            <w:r w:rsidRPr="008E532C">
              <w:rPr>
                <w:rFonts w:ascii="Calibri" w:hAnsi="Calibri"/>
                <w:w w:val="99"/>
                <w:sz w:val="20"/>
                <w:lang w:val="fr-CA"/>
              </w:rPr>
              <w:t xml:space="preserve"> </w:t>
            </w:r>
            <w:r w:rsidRPr="008E532C">
              <w:rPr>
                <w:rFonts w:ascii="Calibri" w:hAnsi="Calibri"/>
                <w:sz w:val="20"/>
                <w:lang w:val="fr-CA"/>
              </w:rPr>
              <w:t xml:space="preserve">avec un locuteur natif. Ils </w:t>
            </w:r>
            <w:r w:rsidR="00A95E79">
              <w:rPr>
                <w:rFonts w:ascii="Calibri" w:hAnsi="Calibri"/>
                <w:sz w:val="20"/>
                <w:lang w:val="fr-CA"/>
              </w:rPr>
              <w:t>sont capables de</w:t>
            </w:r>
            <w:r w:rsidRPr="008E532C">
              <w:rPr>
                <w:rFonts w:ascii="Calibri" w:hAnsi="Calibri"/>
                <w:sz w:val="20"/>
                <w:lang w:val="fr-CA"/>
              </w:rPr>
              <w:t xml:space="preserve"> participer activement à</w:t>
            </w:r>
            <w:r w:rsidR="00A95E79">
              <w:rPr>
                <w:rFonts w:ascii="Calibri" w:hAnsi="Calibri"/>
                <w:sz w:val="20"/>
                <w:lang w:val="fr-CA"/>
              </w:rPr>
              <w:t xml:space="preserve"> </w:t>
            </w:r>
            <w:r w:rsidRPr="008E532C">
              <w:rPr>
                <w:rFonts w:ascii="Calibri" w:hAnsi="Calibri"/>
                <w:sz w:val="20"/>
                <w:lang w:val="fr-CA"/>
              </w:rPr>
              <w:t>une conversation</w:t>
            </w:r>
            <w:r w:rsidRPr="008E532C">
              <w:rPr>
                <w:rFonts w:ascii="Calibri" w:hAnsi="Calibri"/>
                <w:w w:val="99"/>
                <w:sz w:val="20"/>
                <w:lang w:val="fr-CA"/>
              </w:rPr>
              <w:t xml:space="preserve"> </w:t>
            </w:r>
            <w:r w:rsidRPr="008E532C">
              <w:rPr>
                <w:rFonts w:ascii="Calibri" w:hAnsi="Calibri"/>
                <w:sz w:val="20"/>
                <w:lang w:val="fr-CA"/>
              </w:rPr>
              <w:t>dans des situations</w:t>
            </w:r>
            <w:r w:rsidRPr="008E532C">
              <w:rPr>
                <w:rFonts w:ascii="Calibri" w:hAnsi="Calibri"/>
                <w:w w:val="99"/>
                <w:sz w:val="20"/>
                <w:lang w:val="fr-CA"/>
              </w:rPr>
              <w:t xml:space="preserve"> </w:t>
            </w:r>
            <w:r w:rsidRPr="008E532C">
              <w:rPr>
                <w:rFonts w:ascii="Calibri" w:hAnsi="Calibri"/>
                <w:sz w:val="20"/>
                <w:lang w:val="fr-CA"/>
              </w:rPr>
              <w:t xml:space="preserve">familières, </w:t>
            </w:r>
            <w:r w:rsidR="00A95E79">
              <w:rPr>
                <w:rFonts w:ascii="Calibri" w:hAnsi="Calibri"/>
                <w:sz w:val="20"/>
                <w:lang w:val="fr-CA"/>
              </w:rPr>
              <w:t xml:space="preserve">en exprimant </w:t>
            </w:r>
            <w:r w:rsidRPr="008E532C">
              <w:rPr>
                <w:rFonts w:ascii="Calibri" w:hAnsi="Calibri"/>
                <w:sz w:val="20"/>
                <w:lang w:val="fr-CA"/>
              </w:rPr>
              <w:t xml:space="preserve">et </w:t>
            </w:r>
            <w:r w:rsidR="00A95E79">
              <w:rPr>
                <w:rFonts w:ascii="Calibri" w:hAnsi="Calibri"/>
                <w:sz w:val="20"/>
                <w:lang w:val="fr-CA"/>
              </w:rPr>
              <w:t>défendant</w:t>
            </w:r>
            <w:r w:rsidRPr="008E532C">
              <w:rPr>
                <w:rFonts w:ascii="Calibri" w:hAnsi="Calibri"/>
                <w:sz w:val="20"/>
                <w:lang w:val="fr-CA"/>
              </w:rPr>
              <w:t xml:space="preserve"> leurs</w:t>
            </w:r>
            <w:r w:rsidRPr="008E532C">
              <w:rPr>
                <w:rFonts w:ascii="Calibri" w:hAnsi="Calibri"/>
                <w:w w:val="99"/>
                <w:sz w:val="20"/>
                <w:lang w:val="fr-CA"/>
              </w:rPr>
              <w:t xml:space="preserve"> </w:t>
            </w:r>
            <w:r w:rsidRPr="008E532C">
              <w:rPr>
                <w:rFonts w:ascii="Calibri" w:hAnsi="Calibri"/>
                <w:sz w:val="20"/>
                <w:lang w:val="fr-CA"/>
              </w:rPr>
              <w:t>opinions.</w:t>
            </w:r>
          </w:p>
        </w:tc>
        <w:tc>
          <w:tcPr>
            <w:tcW w:w="1935" w:type="dxa"/>
          </w:tcPr>
          <w:p w14:paraId="58887E41" w14:textId="1C24EA18" w:rsidR="00BA4BD8" w:rsidRPr="00A448AF" w:rsidRDefault="00BA4BD8" w:rsidP="00C151D8">
            <w:pPr>
              <w:rPr>
                <w:rFonts w:asciiTheme="majorHAnsi" w:eastAsia="Times New Roman" w:hAnsiTheme="majorHAnsi" w:cs="Calibri"/>
                <w:sz w:val="20"/>
                <w:szCs w:val="16"/>
                <w:lang w:val="fr-CA"/>
              </w:rPr>
            </w:pPr>
            <w:r w:rsidRPr="008E532C">
              <w:rPr>
                <w:rFonts w:ascii="Calibri" w:hAnsi="Calibri"/>
                <w:sz w:val="20"/>
                <w:lang w:val="fr-CA"/>
              </w:rPr>
              <w:t xml:space="preserve">Les élèves </w:t>
            </w:r>
            <w:r w:rsidR="00C151D8">
              <w:rPr>
                <w:rFonts w:ascii="Calibri" w:hAnsi="Calibri"/>
                <w:sz w:val="20"/>
                <w:lang w:val="fr-CA"/>
              </w:rPr>
              <w:t>arrivent à</w:t>
            </w:r>
            <w:r w:rsidRPr="008E532C">
              <w:rPr>
                <w:rFonts w:ascii="Calibri" w:hAnsi="Calibri"/>
                <w:w w:val="99"/>
                <w:sz w:val="20"/>
                <w:lang w:val="fr-CA"/>
              </w:rPr>
              <w:t xml:space="preserve"> </w:t>
            </w:r>
            <w:r w:rsidRPr="008E532C">
              <w:rPr>
                <w:rFonts w:ascii="Calibri" w:hAnsi="Calibri"/>
                <w:sz w:val="20"/>
                <w:lang w:val="fr-CA"/>
              </w:rPr>
              <w:t>s</w:t>
            </w:r>
            <w:r w:rsidR="005A026C">
              <w:rPr>
                <w:rFonts w:ascii="Calibri" w:hAnsi="Calibri"/>
                <w:sz w:val="20"/>
                <w:lang w:val="fr-CA"/>
              </w:rPr>
              <w:t>’</w:t>
            </w:r>
            <w:r w:rsidRPr="008E532C">
              <w:rPr>
                <w:rFonts w:ascii="Calibri" w:hAnsi="Calibri"/>
                <w:sz w:val="20"/>
                <w:lang w:val="fr-CA"/>
              </w:rPr>
              <w:t>exprimer</w:t>
            </w:r>
            <w:r w:rsidRPr="008E532C">
              <w:rPr>
                <w:rFonts w:ascii="Calibri" w:hAnsi="Calibri"/>
                <w:w w:val="99"/>
                <w:sz w:val="20"/>
                <w:lang w:val="fr-CA"/>
              </w:rPr>
              <w:t xml:space="preserve"> </w:t>
            </w:r>
            <w:r w:rsidRPr="008E532C">
              <w:rPr>
                <w:rFonts w:ascii="Calibri" w:hAnsi="Calibri"/>
                <w:sz w:val="20"/>
                <w:lang w:val="fr-CA"/>
              </w:rPr>
              <w:t>spontanément et</w:t>
            </w:r>
            <w:r w:rsidRPr="008E532C">
              <w:rPr>
                <w:rFonts w:ascii="Calibri" w:hAnsi="Calibri"/>
                <w:w w:val="99"/>
                <w:sz w:val="20"/>
                <w:lang w:val="fr-CA"/>
              </w:rPr>
              <w:t xml:space="preserve"> </w:t>
            </w:r>
            <w:r w:rsidRPr="008E532C">
              <w:rPr>
                <w:rFonts w:ascii="Calibri" w:hAnsi="Calibri"/>
                <w:sz w:val="20"/>
                <w:lang w:val="fr-CA"/>
              </w:rPr>
              <w:t>couramment sans</w:t>
            </w:r>
            <w:r w:rsidRPr="008E532C">
              <w:rPr>
                <w:rFonts w:ascii="Calibri" w:hAnsi="Calibri"/>
                <w:w w:val="99"/>
                <w:sz w:val="20"/>
                <w:lang w:val="fr-CA"/>
              </w:rPr>
              <w:t xml:space="preserve"> </w:t>
            </w:r>
            <w:r w:rsidRPr="008E532C">
              <w:rPr>
                <w:rFonts w:ascii="Calibri" w:hAnsi="Calibri"/>
                <w:sz w:val="20"/>
                <w:lang w:val="fr-CA"/>
              </w:rPr>
              <w:t>trop devoir chercher leurs</w:t>
            </w:r>
            <w:r w:rsidRPr="008E532C">
              <w:rPr>
                <w:rFonts w:ascii="Calibri" w:hAnsi="Calibri"/>
                <w:w w:val="99"/>
                <w:sz w:val="20"/>
                <w:lang w:val="fr-CA"/>
              </w:rPr>
              <w:t xml:space="preserve"> </w:t>
            </w:r>
            <w:r w:rsidRPr="008E532C">
              <w:rPr>
                <w:rFonts w:ascii="Calibri" w:hAnsi="Calibri"/>
                <w:sz w:val="20"/>
                <w:lang w:val="fr-CA"/>
              </w:rPr>
              <w:t xml:space="preserve">mots. Ils </w:t>
            </w:r>
            <w:r w:rsidR="00C151D8">
              <w:rPr>
                <w:rFonts w:ascii="Calibri" w:hAnsi="Calibri"/>
                <w:sz w:val="20"/>
                <w:lang w:val="fr-CA"/>
              </w:rPr>
              <w:t>arrivent à</w:t>
            </w:r>
            <w:r w:rsidRPr="008E532C">
              <w:rPr>
                <w:rFonts w:ascii="Calibri" w:hAnsi="Calibri"/>
                <w:w w:val="99"/>
                <w:sz w:val="20"/>
                <w:lang w:val="fr-CA"/>
              </w:rPr>
              <w:t xml:space="preserve"> </w:t>
            </w:r>
            <w:r w:rsidRPr="008E532C">
              <w:rPr>
                <w:rFonts w:ascii="Calibri" w:hAnsi="Calibri"/>
                <w:sz w:val="20"/>
                <w:lang w:val="fr-CA"/>
              </w:rPr>
              <w:t>utiliser la langue de</w:t>
            </w:r>
            <w:r w:rsidRPr="008E532C">
              <w:rPr>
                <w:rFonts w:ascii="Calibri" w:hAnsi="Calibri"/>
                <w:w w:val="99"/>
                <w:sz w:val="20"/>
                <w:lang w:val="fr-CA"/>
              </w:rPr>
              <w:t xml:space="preserve"> </w:t>
            </w:r>
            <w:r w:rsidRPr="008E532C">
              <w:rPr>
                <w:rFonts w:ascii="Calibri" w:hAnsi="Calibri"/>
                <w:sz w:val="20"/>
                <w:lang w:val="fr-CA"/>
              </w:rPr>
              <w:t>manière souple et</w:t>
            </w:r>
            <w:r w:rsidRPr="008E532C">
              <w:rPr>
                <w:rFonts w:ascii="Calibri" w:hAnsi="Calibri"/>
                <w:w w:val="99"/>
                <w:sz w:val="20"/>
                <w:lang w:val="fr-CA"/>
              </w:rPr>
              <w:t xml:space="preserve"> </w:t>
            </w:r>
            <w:r w:rsidRPr="008E532C">
              <w:rPr>
                <w:rFonts w:ascii="Calibri" w:hAnsi="Calibri"/>
                <w:sz w:val="20"/>
                <w:lang w:val="fr-CA"/>
              </w:rPr>
              <w:t>efficace pour des</w:t>
            </w:r>
            <w:r w:rsidRPr="008E532C">
              <w:rPr>
                <w:rFonts w:ascii="Calibri" w:hAnsi="Calibri"/>
                <w:w w:val="99"/>
                <w:sz w:val="20"/>
                <w:lang w:val="fr-CA"/>
              </w:rPr>
              <w:t xml:space="preserve"> </w:t>
            </w:r>
            <w:r w:rsidRPr="008E532C">
              <w:rPr>
                <w:rFonts w:ascii="Calibri" w:hAnsi="Calibri"/>
                <w:sz w:val="20"/>
                <w:lang w:val="fr-CA"/>
              </w:rPr>
              <w:t>relations sociales ou</w:t>
            </w:r>
            <w:r w:rsidRPr="008E532C">
              <w:rPr>
                <w:rFonts w:ascii="Calibri" w:hAnsi="Calibri"/>
                <w:w w:val="99"/>
                <w:sz w:val="20"/>
                <w:lang w:val="fr-CA"/>
              </w:rPr>
              <w:t xml:space="preserve"> </w:t>
            </w:r>
            <w:r w:rsidRPr="008E532C">
              <w:rPr>
                <w:rFonts w:ascii="Calibri" w:hAnsi="Calibri"/>
                <w:sz w:val="20"/>
                <w:lang w:val="fr-CA"/>
              </w:rPr>
              <w:t>professionnelles. Ils</w:t>
            </w:r>
            <w:r w:rsidRPr="008E532C">
              <w:rPr>
                <w:rFonts w:ascii="Calibri" w:hAnsi="Calibri"/>
                <w:w w:val="99"/>
                <w:sz w:val="20"/>
                <w:lang w:val="fr-CA"/>
              </w:rPr>
              <w:t xml:space="preserve"> </w:t>
            </w:r>
            <w:r w:rsidRPr="008E532C">
              <w:rPr>
                <w:rFonts w:ascii="Calibri" w:hAnsi="Calibri"/>
                <w:sz w:val="20"/>
                <w:lang w:val="fr-CA"/>
              </w:rPr>
              <w:t>exprime</w:t>
            </w:r>
            <w:r w:rsidR="00C151D8">
              <w:rPr>
                <w:rFonts w:ascii="Calibri" w:hAnsi="Calibri"/>
                <w:sz w:val="20"/>
                <w:lang w:val="fr-CA"/>
              </w:rPr>
              <w:t xml:space="preserve">nt </w:t>
            </w:r>
            <w:r w:rsidRPr="008E532C">
              <w:rPr>
                <w:rFonts w:ascii="Calibri" w:hAnsi="Calibri"/>
                <w:sz w:val="20"/>
                <w:lang w:val="fr-CA"/>
              </w:rPr>
              <w:t>leurs idées et</w:t>
            </w:r>
            <w:r w:rsidRPr="008E532C">
              <w:rPr>
                <w:rFonts w:ascii="Calibri" w:hAnsi="Calibri"/>
                <w:w w:val="99"/>
                <w:sz w:val="20"/>
                <w:lang w:val="fr-CA"/>
              </w:rPr>
              <w:t xml:space="preserve"> </w:t>
            </w:r>
            <w:r w:rsidRPr="008E532C">
              <w:rPr>
                <w:rFonts w:ascii="Calibri" w:hAnsi="Calibri"/>
                <w:sz w:val="20"/>
                <w:lang w:val="fr-CA"/>
              </w:rPr>
              <w:t>opinions avec</w:t>
            </w:r>
            <w:r w:rsidRPr="008E532C">
              <w:rPr>
                <w:rFonts w:ascii="Calibri" w:hAnsi="Calibri"/>
                <w:w w:val="99"/>
                <w:sz w:val="20"/>
                <w:lang w:val="fr-CA"/>
              </w:rPr>
              <w:t xml:space="preserve"> </w:t>
            </w:r>
            <w:r w:rsidRPr="008E532C">
              <w:rPr>
                <w:rFonts w:ascii="Calibri" w:hAnsi="Calibri"/>
                <w:sz w:val="20"/>
                <w:lang w:val="fr-CA"/>
              </w:rPr>
              <w:t xml:space="preserve">précision et </w:t>
            </w:r>
            <w:r w:rsidR="00C151D8">
              <w:rPr>
                <w:rFonts w:ascii="Calibri" w:hAnsi="Calibri"/>
                <w:sz w:val="20"/>
                <w:lang w:val="fr-CA"/>
              </w:rPr>
              <w:t xml:space="preserve">lient habilement </w:t>
            </w:r>
            <w:r w:rsidRPr="008E532C">
              <w:rPr>
                <w:rFonts w:ascii="Calibri" w:hAnsi="Calibri"/>
                <w:sz w:val="20"/>
                <w:lang w:val="fr-CA"/>
              </w:rPr>
              <w:t>leurs</w:t>
            </w:r>
            <w:r w:rsidRPr="008E532C">
              <w:rPr>
                <w:rFonts w:ascii="Calibri" w:hAnsi="Calibri"/>
                <w:w w:val="99"/>
                <w:sz w:val="20"/>
                <w:lang w:val="fr-CA"/>
              </w:rPr>
              <w:t xml:space="preserve"> </w:t>
            </w:r>
            <w:r w:rsidRPr="008E532C">
              <w:rPr>
                <w:rFonts w:ascii="Calibri" w:hAnsi="Calibri"/>
                <w:sz w:val="20"/>
                <w:lang w:val="fr-CA"/>
              </w:rPr>
              <w:t>interventions à celles</w:t>
            </w:r>
            <w:r w:rsidR="00C151D8">
              <w:rPr>
                <w:rFonts w:ascii="Calibri" w:hAnsi="Calibri"/>
                <w:sz w:val="20"/>
                <w:lang w:val="fr-CA"/>
              </w:rPr>
              <w:t xml:space="preserve"> des autres locuteurs.</w:t>
            </w:r>
          </w:p>
        </w:tc>
        <w:tc>
          <w:tcPr>
            <w:tcW w:w="1936" w:type="dxa"/>
          </w:tcPr>
          <w:p w14:paraId="07606E3D" w14:textId="2222FA10" w:rsidR="00BA4BD8" w:rsidRPr="00A448AF" w:rsidRDefault="00BA4BD8" w:rsidP="007706CD">
            <w:pPr>
              <w:rPr>
                <w:rFonts w:asciiTheme="majorHAnsi" w:eastAsia="Times New Roman" w:hAnsiTheme="majorHAnsi"/>
                <w:sz w:val="20"/>
                <w:szCs w:val="16"/>
                <w:lang w:val="fr-CA"/>
              </w:rPr>
            </w:pPr>
            <w:r w:rsidRPr="008E532C">
              <w:rPr>
                <w:rFonts w:ascii="Calibri" w:eastAsia="Calibri" w:hAnsi="Calibri" w:cs="Calibri"/>
                <w:sz w:val="20"/>
                <w:szCs w:val="20"/>
                <w:lang w:val="fr-CA"/>
              </w:rPr>
              <w:t xml:space="preserve">Les élèves </w:t>
            </w:r>
            <w:r w:rsidR="007706CD">
              <w:rPr>
                <w:rFonts w:ascii="Calibri" w:eastAsia="Calibri" w:hAnsi="Calibri" w:cs="Calibri"/>
                <w:sz w:val="20"/>
                <w:szCs w:val="20"/>
                <w:lang w:val="fr-CA"/>
              </w:rPr>
              <w:t>arrivent à</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participer sans effort</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à toute conversation</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ou discussion et sont</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aussi très à l’aise avec</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les expressions</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idiomatiques et les</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tournures courantes.</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Ils s’exprime</w:t>
            </w:r>
            <w:r w:rsidR="007706CD">
              <w:rPr>
                <w:rFonts w:ascii="Calibri" w:eastAsia="Calibri" w:hAnsi="Calibri" w:cs="Calibri"/>
                <w:sz w:val="20"/>
                <w:szCs w:val="20"/>
                <w:lang w:val="fr-CA"/>
              </w:rPr>
              <w:t>nt</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couramment et</w:t>
            </w:r>
            <w:r w:rsidRPr="008E532C">
              <w:rPr>
                <w:rFonts w:ascii="Calibri" w:eastAsia="Calibri" w:hAnsi="Calibri" w:cs="Calibri"/>
                <w:w w:val="99"/>
                <w:sz w:val="20"/>
                <w:szCs w:val="20"/>
                <w:lang w:val="fr-CA"/>
              </w:rPr>
              <w:t xml:space="preserve"> </w:t>
            </w:r>
            <w:r w:rsidR="007706CD">
              <w:rPr>
                <w:rFonts w:ascii="Calibri" w:eastAsia="Calibri" w:hAnsi="Calibri" w:cs="Calibri"/>
                <w:sz w:val="20"/>
                <w:szCs w:val="20"/>
                <w:lang w:val="fr-CA"/>
              </w:rPr>
              <w:t>expriment</w:t>
            </w:r>
            <w:r w:rsidRPr="008E532C">
              <w:rPr>
                <w:rFonts w:ascii="Calibri" w:eastAsia="Calibri" w:hAnsi="Calibri" w:cs="Calibri"/>
                <w:sz w:val="20"/>
                <w:szCs w:val="20"/>
                <w:lang w:val="fr-CA"/>
              </w:rPr>
              <w:t xml:space="preserve"> avec</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précision de fines</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nuances de sens. En</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cas de difficulté, ils</w:t>
            </w:r>
            <w:r w:rsidRPr="008E532C">
              <w:rPr>
                <w:rFonts w:ascii="Calibri" w:eastAsia="Calibri" w:hAnsi="Calibri" w:cs="Calibri"/>
                <w:w w:val="99"/>
                <w:sz w:val="20"/>
                <w:szCs w:val="20"/>
                <w:lang w:val="fr-CA"/>
              </w:rPr>
              <w:t xml:space="preserve"> </w:t>
            </w:r>
            <w:r w:rsidR="007706CD">
              <w:rPr>
                <w:rFonts w:ascii="Calibri" w:eastAsia="Calibri" w:hAnsi="Calibri" w:cs="Calibri"/>
                <w:sz w:val="20"/>
                <w:szCs w:val="20"/>
                <w:lang w:val="fr-CA"/>
              </w:rPr>
              <w:t>font</w:t>
            </w:r>
            <w:r w:rsidRPr="008E532C">
              <w:rPr>
                <w:rFonts w:ascii="Calibri" w:eastAsia="Calibri" w:hAnsi="Calibri" w:cs="Calibri"/>
                <w:sz w:val="20"/>
                <w:szCs w:val="20"/>
                <w:lang w:val="fr-CA"/>
              </w:rPr>
              <w:t xml:space="preserve"> marche</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 xml:space="preserve">arrière </w:t>
            </w:r>
            <w:r w:rsidR="007706CD">
              <w:rPr>
                <w:rFonts w:ascii="Calibri" w:eastAsia="Calibri" w:hAnsi="Calibri" w:cs="Calibri"/>
                <w:sz w:val="20"/>
                <w:szCs w:val="20"/>
                <w:lang w:val="fr-CA"/>
              </w:rPr>
              <w:t>si habilement que les autres ne le remarquent pas.</w:t>
            </w:r>
          </w:p>
        </w:tc>
      </w:tr>
      <w:tr w:rsidR="006948D5" w:rsidRPr="007F4014" w14:paraId="0A488BD1" w14:textId="77777777">
        <w:tc>
          <w:tcPr>
            <w:tcW w:w="533" w:type="dxa"/>
            <w:vMerge/>
            <w:textDirection w:val="btLr"/>
          </w:tcPr>
          <w:p w14:paraId="40A53876" w14:textId="77777777" w:rsidR="006948D5" w:rsidRPr="00A448AF" w:rsidRDefault="006948D5" w:rsidP="00CC2702">
            <w:pPr>
              <w:spacing w:after="120"/>
              <w:ind w:left="113" w:right="113"/>
              <w:jc w:val="center"/>
              <w:rPr>
                <w:rFonts w:asciiTheme="majorHAnsi" w:eastAsia="Times New Roman" w:hAnsiTheme="majorHAnsi"/>
                <w:b/>
                <w:sz w:val="18"/>
                <w:lang w:val="fr-CA"/>
              </w:rPr>
            </w:pPr>
          </w:p>
        </w:tc>
        <w:tc>
          <w:tcPr>
            <w:tcW w:w="1220" w:type="dxa"/>
          </w:tcPr>
          <w:p w14:paraId="1D73DC4A" w14:textId="2D38F0FD" w:rsidR="006948D5" w:rsidRPr="00A448AF" w:rsidRDefault="00CC7D85" w:rsidP="00CC2702">
            <w:pPr>
              <w:spacing w:after="120"/>
              <w:jc w:val="center"/>
              <w:rPr>
                <w:rFonts w:asciiTheme="majorHAnsi" w:eastAsia="Times New Roman" w:hAnsiTheme="majorHAnsi"/>
                <w:b/>
                <w:sz w:val="20"/>
                <w:szCs w:val="18"/>
                <w:lang w:val="fr-CA"/>
              </w:rPr>
            </w:pPr>
            <w:r>
              <w:rPr>
                <w:rFonts w:asciiTheme="majorHAnsi" w:eastAsia="Times New Roman" w:hAnsiTheme="majorHAnsi"/>
                <w:b/>
                <w:sz w:val="20"/>
                <w:szCs w:val="18"/>
                <w:lang w:val="fr-CA"/>
              </w:rPr>
              <w:t>Interagir à l’oral</w:t>
            </w:r>
          </w:p>
        </w:tc>
        <w:tc>
          <w:tcPr>
            <w:tcW w:w="1935" w:type="dxa"/>
          </w:tcPr>
          <w:p w14:paraId="00D6B90F" w14:textId="4BE5DBC0" w:rsidR="006948D5" w:rsidRPr="00A448AF" w:rsidRDefault="006948D5" w:rsidP="006948D5">
            <w:pPr>
              <w:rPr>
                <w:rFonts w:asciiTheme="majorHAnsi" w:eastAsia="Times New Roman" w:hAnsiTheme="majorHAnsi"/>
                <w:sz w:val="20"/>
                <w:szCs w:val="18"/>
                <w:lang w:val="fr-CA"/>
              </w:rPr>
            </w:pPr>
            <w:r w:rsidRPr="008E532C">
              <w:rPr>
                <w:rFonts w:ascii="Calibri" w:eastAsia="Calibri" w:hAnsi="Calibri" w:cs="Calibri"/>
                <w:sz w:val="20"/>
                <w:szCs w:val="20"/>
                <w:lang w:val="fr-CA"/>
              </w:rPr>
              <w:t xml:space="preserve">Les élèves </w:t>
            </w:r>
            <w:r>
              <w:rPr>
                <w:rFonts w:ascii="Calibri" w:eastAsia="Calibri" w:hAnsi="Calibri" w:cs="Calibri"/>
                <w:sz w:val="20"/>
                <w:szCs w:val="20"/>
                <w:lang w:val="fr-CA"/>
              </w:rPr>
              <w:t>utilisent</w:t>
            </w:r>
            <w:r w:rsidRPr="008E532C">
              <w:rPr>
                <w:rFonts w:ascii="Calibri" w:eastAsia="Calibri" w:hAnsi="Calibri" w:cs="Calibri"/>
                <w:sz w:val="20"/>
                <w:szCs w:val="20"/>
                <w:lang w:val="fr-CA"/>
              </w:rPr>
              <w:t xml:space="preserve"> des</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expressions et des</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phrases simples pour</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décrire leur lieu</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d</w:t>
            </w:r>
            <w:r w:rsidR="005A026C">
              <w:rPr>
                <w:rFonts w:ascii="Calibri" w:eastAsia="Calibri" w:hAnsi="Calibri" w:cs="Calibri"/>
                <w:sz w:val="20"/>
                <w:szCs w:val="20"/>
                <w:lang w:val="fr-CA"/>
              </w:rPr>
              <w:t>’</w:t>
            </w:r>
            <w:r w:rsidRPr="008E532C">
              <w:rPr>
                <w:rFonts w:ascii="Calibri" w:eastAsia="Calibri" w:hAnsi="Calibri" w:cs="Calibri"/>
                <w:sz w:val="20"/>
                <w:szCs w:val="20"/>
                <w:lang w:val="fr-CA"/>
              </w:rPr>
              <w:t>habitation et les</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gens qu’ils</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connaissent.</w:t>
            </w:r>
          </w:p>
        </w:tc>
        <w:tc>
          <w:tcPr>
            <w:tcW w:w="1935" w:type="dxa"/>
          </w:tcPr>
          <w:p w14:paraId="48863470" w14:textId="3E4673FF" w:rsidR="006948D5" w:rsidRPr="00A448AF" w:rsidRDefault="006948D5" w:rsidP="006948D5">
            <w:pPr>
              <w:rPr>
                <w:rFonts w:asciiTheme="majorHAnsi" w:eastAsia="Times New Roman" w:hAnsiTheme="majorHAnsi" w:cs="Calibri"/>
                <w:sz w:val="20"/>
                <w:szCs w:val="18"/>
                <w:lang w:val="fr-CA"/>
              </w:rPr>
            </w:pPr>
            <w:r w:rsidRPr="008E532C">
              <w:rPr>
                <w:rFonts w:ascii="Calibri" w:hAnsi="Calibri"/>
                <w:sz w:val="20"/>
                <w:lang w:val="fr-CA"/>
              </w:rPr>
              <w:t xml:space="preserve">Les élèves </w:t>
            </w:r>
            <w:r>
              <w:rPr>
                <w:rFonts w:ascii="Calibri" w:hAnsi="Calibri"/>
                <w:sz w:val="20"/>
                <w:lang w:val="fr-CA"/>
              </w:rPr>
              <w:t xml:space="preserve">utilisent </w:t>
            </w:r>
            <w:r w:rsidRPr="008E532C">
              <w:rPr>
                <w:rFonts w:ascii="Calibri" w:hAnsi="Calibri"/>
                <w:sz w:val="20"/>
                <w:lang w:val="fr-CA"/>
              </w:rPr>
              <w:t>une série de</w:t>
            </w:r>
            <w:r w:rsidRPr="008E532C">
              <w:rPr>
                <w:rFonts w:ascii="Calibri" w:hAnsi="Calibri"/>
                <w:w w:val="99"/>
                <w:sz w:val="20"/>
                <w:lang w:val="fr-CA"/>
              </w:rPr>
              <w:t xml:space="preserve"> </w:t>
            </w:r>
            <w:r w:rsidRPr="008E532C">
              <w:rPr>
                <w:rFonts w:ascii="Calibri" w:hAnsi="Calibri"/>
                <w:sz w:val="20"/>
                <w:lang w:val="fr-CA"/>
              </w:rPr>
              <w:t>phrases ou</w:t>
            </w:r>
            <w:r w:rsidRPr="008E532C">
              <w:rPr>
                <w:rFonts w:ascii="Calibri" w:hAnsi="Calibri"/>
                <w:w w:val="99"/>
                <w:sz w:val="20"/>
                <w:lang w:val="fr-CA"/>
              </w:rPr>
              <w:t xml:space="preserve"> </w:t>
            </w:r>
            <w:r w:rsidRPr="008E532C">
              <w:rPr>
                <w:rFonts w:ascii="Calibri" w:hAnsi="Calibri"/>
                <w:sz w:val="20"/>
                <w:lang w:val="fr-CA"/>
              </w:rPr>
              <w:t>d</w:t>
            </w:r>
            <w:r w:rsidR="005A026C">
              <w:rPr>
                <w:rFonts w:ascii="Calibri" w:hAnsi="Calibri"/>
                <w:sz w:val="20"/>
                <w:lang w:val="fr-CA"/>
              </w:rPr>
              <w:t>’</w:t>
            </w:r>
            <w:r w:rsidRPr="008E532C">
              <w:rPr>
                <w:rFonts w:ascii="Calibri" w:hAnsi="Calibri"/>
                <w:sz w:val="20"/>
                <w:lang w:val="fr-CA"/>
              </w:rPr>
              <w:t>expressions pour</w:t>
            </w:r>
            <w:r w:rsidRPr="008E532C">
              <w:rPr>
                <w:rFonts w:ascii="Calibri" w:hAnsi="Calibri"/>
                <w:w w:val="99"/>
                <w:sz w:val="20"/>
                <w:lang w:val="fr-CA"/>
              </w:rPr>
              <w:t xml:space="preserve"> </w:t>
            </w:r>
            <w:r w:rsidRPr="008E532C">
              <w:rPr>
                <w:rFonts w:ascii="Calibri" w:hAnsi="Calibri"/>
                <w:sz w:val="20"/>
                <w:lang w:val="fr-CA"/>
              </w:rPr>
              <w:t>décrire en termes</w:t>
            </w:r>
            <w:r w:rsidRPr="008E532C">
              <w:rPr>
                <w:rFonts w:ascii="Calibri" w:hAnsi="Calibri"/>
                <w:w w:val="99"/>
                <w:sz w:val="20"/>
                <w:lang w:val="fr-CA"/>
              </w:rPr>
              <w:t xml:space="preserve"> </w:t>
            </w:r>
            <w:r w:rsidRPr="008E532C">
              <w:rPr>
                <w:rFonts w:ascii="Calibri" w:hAnsi="Calibri"/>
                <w:sz w:val="20"/>
                <w:lang w:val="fr-CA"/>
              </w:rPr>
              <w:t>simples leur famille et</w:t>
            </w:r>
            <w:r w:rsidRPr="008E532C">
              <w:rPr>
                <w:rFonts w:ascii="Calibri" w:hAnsi="Calibri"/>
                <w:w w:val="99"/>
                <w:sz w:val="20"/>
                <w:lang w:val="fr-CA"/>
              </w:rPr>
              <w:t xml:space="preserve"> </w:t>
            </w:r>
            <w:r w:rsidRPr="008E532C">
              <w:rPr>
                <w:rFonts w:ascii="Calibri" w:hAnsi="Calibri"/>
                <w:sz w:val="20"/>
                <w:lang w:val="fr-CA"/>
              </w:rPr>
              <w:t>d</w:t>
            </w:r>
            <w:r w:rsidR="005A026C">
              <w:rPr>
                <w:rFonts w:ascii="Calibri" w:hAnsi="Calibri"/>
                <w:sz w:val="20"/>
                <w:lang w:val="fr-CA"/>
              </w:rPr>
              <w:t>’</w:t>
            </w:r>
            <w:r w:rsidRPr="008E532C">
              <w:rPr>
                <w:rFonts w:ascii="Calibri" w:hAnsi="Calibri"/>
                <w:sz w:val="20"/>
                <w:lang w:val="fr-CA"/>
              </w:rPr>
              <w:t>autres gens, leurs</w:t>
            </w:r>
            <w:r w:rsidRPr="008E532C">
              <w:rPr>
                <w:rFonts w:ascii="Calibri" w:hAnsi="Calibri"/>
                <w:w w:val="99"/>
                <w:sz w:val="20"/>
                <w:lang w:val="fr-CA"/>
              </w:rPr>
              <w:t xml:space="preserve"> </w:t>
            </w:r>
            <w:r w:rsidRPr="008E532C">
              <w:rPr>
                <w:rFonts w:ascii="Calibri" w:hAnsi="Calibri"/>
                <w:sz w:val="20"/>
                <w:lang w:val="fr-CA"/>
              </w:rPr>
              <w:t>conditions de vie, leur</w:t>
            </w:r>
            <w:r w:rsidRPr="008E532C">
              <w:rPr>
                <w:rFonts w:ascii="Calibri" w:hAnsi="Calibri"/>
                <w:w w:val="99"/>
                <w:sz w:val="20"/>
                <w:lang w:val="fr-CA"/>
              </w:rPr>
              <w:t xml:space="preserve"> </w:t>
            </w:r>
            <w:r w:rsidRPr="008E532C">
              <w:rPr>
                <w:rFonts w:ascii="Calibri" w:hAnsi="Calibri"/>
                <w:sz w:val="20"/>
                <w:lang w:val="fr-CA"/>
              </w:rPr>
              <w:t>formation et leur</w:t>
            </w:r>
            <w:r w:rsidRPr="008E532C">
              <w:rPr>
                <w:rFonts w:ascii="Calibri" w:hAnsi="Calibri"/>
                <w:w w:val="99"/>
                <w:sz w:val="20"/>
                <w:lang w:val="fr-CA"/>
              </w:rPr>
              <w:t xml:space="preserve"> </w:t>
            </w:r>
            <w:r w:rsidRPr="008E532C">
              <w:rPr>
                <w:rFonts w:ascii="Calibri" w:hAnsi="Calibri"/>
                <w:sz w:val="20"/>
                <w:lang w:val="fr-CA"/>
              </w:rPr>
              <w:t>activité</w:t>
            </w:r>
            <w:r w:rsidRPr="008E532C">
              <w:rPr>
                <w:rFonts w:ascii="Calibri" w:hAnsi="Calibri"/>
                <w:w w:val="99"/>
                <w:sz w:val="20"/>
                <w:lang w:val="fr-CA"/>
              </w:rPr>
              <w:t xml:space="preserve"> </w:t>
            </w:r>
            <w:r w:rsidRPr="008E532C">
              <w:rPr>
                <w:rFonts w:ascii="Calibri" w:hAnsi="Calibri"/>
                <w:sz w:val="20"/>
                <w:lang w:val="fr-CA"/>
              </w:rPr>
              <w:t>professionnelle</w:t>
            </w:r>
            <w:r w:rsidRPr="008E532C">
              <w:rPr>
                <w:rFonts w:ascii="Calibri" w:hAnsi="Calibri"/>
                <w:w w:val="99"/>
                <w:sz w:val="20"/>
                <w:lang w:val="fr-CA"/>
              </w:rPr>
              <w:t xml:space="preserve"> </w:t>
            </w:r>
            <w:r w:rsidRPr="008E532C">
              <w:rPr>
                <w:rFonts w:ascii="Calibri" w:hAnsi="Calibri"/>
                <w:sz w:val="20"/>
                <w:lang w:val="fr-CA"/>
              </w:rPr>
              <w:t>actuelle ou récente.</w:t>
            </w:r>
          </w:p>
        </w:tc>
        <w:tc>
          <w:tcPr>
            <w:tcW w:w="1935" w:type="dxa"/>
          </w:tcPr>
          <w:p w14:paraId="5F968B2C" w14:textId="73FD892E" w:rsidR="006948D5" w:rsidRPr="00A448AF" w:rsidRDefault="006948D5" w:rsidP="006948D5">
            <w:pPr>
              <w:pStyle w:val="TableParagraph"/>
              <w:spacing w:before="58"/>
              <w:ind w:left="51" w:right="265"/>
              <w:rPr>
                <w:rFonts w:asciiTheme="majorHAnsi" w:eastAsia="Times New Roman" w:hAnsiTheme="majorHAnsi" w:cs="Calibri"/>
                <w:sz w:val="20"/>
                <w:szCs w:val="18"/>
                <w:lang w:val="fr-CA"/>
              </w:rPr>
            </w:pPr>
            <w:r w:rsidRPr="008E532C">
              <w:rPr>
                <w:rFonts w:ascii="Calibri" w:eastAsia="Calibri" w:hAnsi="Calibri" w:cs="Calibri"/>
                <w:sz w:val="20"/>
                <w:szCs w:val="20"/>
                <w:lang w:val="fr-CA"/>
              </w:rPr>
              <w:t xml:space="preserve">Les élèves </w:t>
            </w:r>
            <w:r>
              <w:rPr>
                <w:rFonts w:ascii="Calibri" w:eastAsia="Calibri" w:hAnsi="Calibri" w:cs="Calibri"/>
                <w:sz w:val="20"/>
                <w:szCs w:val="20"/>
                <w:lang w:val="fr-CA"/>
              </w:rPr>
              <w:t xml:space="preserve">s’expriment </w:t>
            </w:r>
            <w:r w:rsidRPr="008E532C">
              <w:rPr>
                <w:rFonts w:ascii="Calibri" w:eastAsia="Calibri" w:hAnsi="Calibri" w:cs="Calibri"/>
                <w:sz w:val="20"/>
                <w:szCs w:val="20"/>
                <w:lang w:val="fr-CA"/>
              </w:rPr>
              <w:t>de</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manière simple afin</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de raconter des</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expériences et des</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évènements, leurs</w:t>
            </w:r>
            <w:r>
              <w:rPr>
                <w:rFonts w:ascii="Calibri" w:eastAsia="Calibri" w:hAnsi="Calibri" w:cs="Calibri"/>
                <w:sz w:val="20"/>
                <w:szCs w:val="20"/>
                <w:lang w:val="fr-CA"/>
              </w:rPr>
              <w:t xml:space="preserve"> </w:t>
            </w:r>
            <w:r w:rsidRPr="008E532C">
              <w:rPr>
                <w:rFonts w:ascii="Calibri" w:hAnsi="Calibri"/>
                <w:sz w:val="20"/>
                <w:lang w:val="fr-CA"/>
              </w:rPr>
              <w:t>rêves, leurs espoirs ou</w:t>
            </w:r>
            <w:r w:rsidRPr="008E532C">
              <w:rPr>
                <w:rFonts w:ascii="Calibri" w:hAnsi="Calibri"/>
                <w:w w:val="99"/>
                <w:sz w:val="20"/>
                <w:lang w:val="fr-CA"/>
              </w:rPr>
              <w:t xml:space="preserve"> </w:t>
            </w:r>
            <w:r w:rsidRPr="008E532C">
              <w:rPr>
                <w:rFonts w:ascii="Calibri" w:hAnsi="Calibri"/>
                <w:sz w:val="20"/>
                <w:lang w:val="fr-CA"/>
              </w:rPr>
              <w:t xml:space="preserve">leurs buts. Ils </w:t>
            </w:r>
            <w:r>
              <w:rPr>
                <w:rFonts w:ascii="Calibri" w:hAnsi="Calibri"/>
                <w:sz w:val="20"/>
                <w:lang w:val="fr-CA"/>
              </w:rPr>
              <w:t>arrivent à</w:t>
            </w:r>
            <w:r w:rsidRPr="008E532C">
              <w:rPr>
                <w:rFonts w:ascii="Calibri" w:hAnsi="Calibri"/>
                <w:w w:val="99"/>
                <w:sz w:val="20"/>
                <w:lang w:val="fr-CA"/>
              </w:rPr>
              <w:t xml:space="preserve"> </w:t>
            </w:r>
            <w:r w:rsidRPr="008E532C">
              <w:rPr>
                <w:rFonts w:ascii="Calibri" w:hAnsi="Calibri"/>
                <w:sz w:val="20"/>
                <w:lang w:val="fr-CA"/>
              </w:rPr>
              <w:t>donner</w:t>
            </w:r>
            <w:r w:rsidRPr="008E532C">
              <w:rPr>
                <w:rFonts w:ascii="Calibri" w:hAnsi="Calibri"/>
                <w:w w:val="99"/>
                <w:sz w:val="20"/>
                <w:lang w:val="fr-CA"/>
              </w:rPr>
              <w:t xml:space="preserve"> </w:t>
            </w:r>
            <w:r w:rsidRPr="008E532C">
              <w:rPr>
                <w:rFonts w:ascii="Calibri" w:hAnsi="Calibri"/>
                <w:sz w:val="20"/>
                <w:lang w:val="fr-CA"/>
              </w:rPr>
              <w:t xml:space="preserve">brièvement les </w:t>
            </w:r>
            <w:r>
              <w:rPr>
                <w:rFonts w:ascii="Calibri" w:hAnsi="Calibri"/>
                <w:sz w:val="20"/>
                <w:lang w:val="fr-CA"/>
              </w:rPr>
              <w:t xml:space="preserve">des </w:t>
            </w:r>
            <w:r w:rsidRPr="008E532C">
              <w:rPr>
                <w:rFonts w:ascii="Calibri" w:hAnsi="Calibri"/>
                <w:sz w:val="20"/>
                <w:lang w:val="fr-CA"/>
              </w:rPr>
              <w:t>raisons et</w:t>
            </w:r>
            <w:r w:rsidRPr="008E532C">
              <w:rPr>
                <w:rFonts w:ascii="Calibri" w:hAnsi="Calibri"/>
                <w:w w:val="99"/>
                <w:sz w:val="20"/>
                <w:lang w:val="fr-CA"/>
              </w:rPr>
              <w:t xml:space="preserve"> </w:t>
            </w:r>
            <w:r>
              <w:rPr>
                <w:rFonts w:ascii="Calibri" w:hAnsi="Calibri"/>
                <w:w w:val="99"/>
                <w:sz w:val="20"/>
                <w:lang w:val="fr-CA"/>
              </w:rPr>
              <w:t xml:space="preserve">des </w:t>
            </w:r>
            <w:r w:rsidRPr="008E532C">
              <w:rPr>
                <w:rFonts w:ascii="Calibri" w:hAnsi="Calibri"/>
                <w:sz w:val="20"/>
                <w:lang w:val="fr-CA"/>
              </w:rPr>
              <w:t xml:space="preserve">explications </w:t>
            </w:r>
            <w:r>
              <w:rPr>
                <w:rFonts w:ascii="Calibri" w:hAnsi="Calibri"/>
                <w:sz w:val="20"/>
                <w:lang w:val="fr-CA"/>
              </w:rPr>
              <w:t xml:space="preserve">pour </w:t>
            </w:r>
            <w:r w:rsidRPr="008E532C">
              <w:rPr>
                <w:rFonts w:ascii="Calibri" w:hAnsi="Calibri"/>
                <w:sz w:val="20"/>
                <w:lang w:val="fr-CA"/>
              </w:rPr>
              <w:t>leurs</w:t>
            </w:r>
            <w:r w:rsidRPr="008E532C">
              <w:rPr>
                <w:rFonts w:ascii="Calibri" w:hAnsi="Calibri"/>
                <w:w w:val="99"/>
                <w:sz w:val="20"/>
                <w:lang w:val="fr-CA"/>
              </w:rPr>
              <w:t xml:space="preserve"> </w:t>
            </w:r>
            <w:r w:rsidRPr="008E532C">
              <w:rPr>
                <w:rFonts w:ascii="Calibri" w:hAnsi="Calibri"/>
                <w:sz w:val="20"/>
                <w:lang w:val="fr-CA"/>
              </w:rPr>
              <w:t>opinions ou projets.</w:t>
            </w:r>
            <w:r w:rsidRPr="008E532C">
              <w:rPr>
                <w:rFonts w:ascii="Calibri" w:hAnsi="Calibri"/>
                <w:w w:val="99"/>
                <w:sz w:val="20"/>
                <w:lang w:val="fr-CA"/>
              </w:rPr>
              <w:t xml:space="preserve"> </w:t>
            </w:r>
            <w:r w:rsidRPr="008E532C">
              <w:rPr>
                <w:rFonts w:ascii="Calibri" w:hAnsi="Calibri"/>
                <w:sz w:val="20"/>
                <w:lang w:val="fr-CA"/>
              </w:rPr>
              <w:t xml:space="preserve">Ils </w:t>
            </w:r>
            <w:r>
              <w:rPr>
                <w:rFonts w:ascii="Calibri" w:hAnsi="Calibri"/>
                <w:sz w:val="20"/>
                <w:lang w:val="fr-CA"/>
              </w:rPr>
              <w:t>savent</w:t>
            </w:r>
            <w:r w:rsidRPr="008E532C">
              <w:rPr>
                <w:rFonts w:ascii="Calibri" w:hAnsi="Calibri"/>
                <w:sz w:val="20"/>
                <w:lang w:val="fr-CA"/>
              </w:rPr>
              <w:t xml:space="preserve"> raconter</w:t>
            </w:r>
            <w:r w:rsidRPr="008E532C">
              <w:rPr>
                <w:rFonts w:ascii="Calibri" w:hAnsi="Calibri"/>
                <w:w w:val="99"/>
                <w:sz w:val="20"/>
                <w:lang w:val="fr-CA"/>
              </w:rPr>
              <w:t xml:space="preserve"> </w:t>
            </w:r>
            <w:r w:rsidRPr="008E532C">
              <w:rPr>
                <w:rFonts w:ascii="Calibri" w:hAnsi="Calibri"/>
                <w:sz w:val="20"/>
                <w:lang w:val="fr-CA"/>
              </w:rPr>
              <w:t>une histoire ou</w:t>
            </w:r>
            <w:r w:rsidRPr="008E532C">
              <w:rPr>
                <w:rFonts w:ascii="Calibri" w:hAnsi="Calibri"/>
                <w:w w:val="99"/>
                <w:sz w:val="20"/>
                <w:lang w:val="fr-CA"/>
              </w:rPr>
              <w:t xml:space="preserve"> </w:t>
            </w:r>
            <w:r w:rsidRPr="008E532C">
              <w:rPr>
                <w:rFonts w:ascii="Calibri" w:hAnsi="Calibri"/>
                <w:sz w:val="20"/>
                <w:lang w:val="fr-CA"/>
              </w:rPr>
              <w:t>l</w:t>
            </w:r>
            <w:r w:rsidR="005A026C">
              <w:rPr>
                <w:rFonts w:ascii="Calibri" w:hAnsi="Calibri"/>
                <w:sz w:val="20"/>
                <w:lang w:val="fr-CA"/>
              </w:rPr>
              <w:t>’</w:t>
            </w:r>
            <w:r w:rsidRPr="008E532C">
              <w:rPr>
                <w:rFonts w:ascii="Calibri" w:hAnsi="Calibri"/>
                <w:sz w:val="20"/>
                <w:lang w:val="fr-CA"/>
              </w:rPr>
              <w:t>intrigue d</w:t>
            </w:r>
            <w:r w:rsidR="005A026C">
              <w:rPr>
                <w:rFonts w:ascii="Calibri" w:hAnsi="Calibri"/>
                <w:sz w:val="20"/>
                <w:lang w:val="fr-CA"/>
              </w:rPr>
              <w:t>’</w:t>
            </w:r>
            <w:r w:rsidRPr="008E532C">
              <w:rPr>
                <w:rFonts w:ascii="Calibri" w:hAnsi="Calibri"/>
                <w:sz w:val="20"/>
                <w:lang w:val="fr-CA"/>
              </w:rPr>
              <w:t>un livre ou</w:t>
            </w:r>
            <w:r w:rsidRPr="008E532C">
              <w:rPr>
                <w:rFonts w:ascii="Calibri" w:hAnsi="Calibri"/>
                <w:w w:val="99"/>
                <w:sz w:val="20"/>
                <w:lang w:val="fr-CA"/>
              </w:rPr>
              <w:t xml:space="preserve"> </w:t>
            </w:r>
            <w:r w:rsidRPr="008E532C">
              <w:rPr>
                <w:rFonts w:ascii="Calibri" w:hAnsi="Calibri"/>
                <w:sz w:val="20"/>
                <w:lang w:val="fr-CA"/>
              </w:rPr>
              <w:t>d</w:t>
            </w:r>
            <w:r w:rsidR="005A026C">
              <w:rPr>
                <w:rFonts w:ascii="Calibri" w:hAnsi="Calibri"/>
                <w:sz w:val="20"/>
                <w:lang w:val="fr-CA"/>
              </w:rPr>
              <w:t>’</w:t>
            </w:r>
            <w:r w:rsidRPr="008E532C">
              <w:rPr>
                <w:rFonts w:ascii="Calibri" w:hAnsi="Calibri"/>
                <w:sz w:val="20"/>
                <w:lang w:val="fr-CA"/>
              </w:rPr>
              <w:t>un film et exprimer</w:t>
            </w:r>
            <w:r w:rsidRPr="008E532C">
              <w:rPr>
                <w:rFonts w:ascii="Calibri" w:hAnsi="Calibri"/>
                <w:w w:val="99"/>
                <w:sz w:val="20"/>
                <w:lang w:val="fr-CA"/>
              </w:rPr>
              <w:t xml:space="preserve"> </w:t>
            </w:r>
            <w:r w:rsidRPr="008E532C">
              <w:rPr>
                <w:rFonts w:ascii="Calibri" w:hAnsi="Calibri"/>
                <w:sz w:val="20"/>
                <w:lang w:val="fr-CA"/>
              </w:rPr>
              <w:t>leurs réactions.</w:t>
            </w:r>
          </w:p>
        </w:tc>
        <w:tc>
          <w:tcPr>
            <w:tcW w:w="1935" w:type="dxa"/>
          </w:tcPr>
          <w:p w14:paraId="2D65FE29" w14:textId="2532C959" w:rsidR="006948D5" w:rsidRPr="00A448AF" w:rsidRDefault="006948D5" w:rsidP="00C95D90">
            <w:pPr>
              <w:rPr>
                <w:rFonts w:asciiTheme="majorHAnsi" w:eastAsia="Times New Roman" w:hAnsiTheme="majorHAnsi" w:cs="Calibri"/>
                <w:sz w:val="20"/>
                <w:szCs w:val="16"/>
                <w:lang w:val="fr-CA"/>
              </w:rPr>
            </w:pPr>
            <w:r w:rsidRPr="008E532C">
              <w:rPr>
                <w:rFonts w:ascii="Calibri" w:eastAsia="Calibri" w:hAnsi="Calibri" w:cs="Calibri"/>
                <w:sz w:val="20"/>
                <w:szCs w:val="20"/>
                <w:lang w:val="fr-CA"/>
              </w:rPr>
              <w:t xml:space="preserve">Les élèves </w:t>
            </w:r>
            <w:r w:rsidR="00C95D90">
              <w:rPr>
                <w:rFonts w:ascii="Calibri" w:eastAsia="Calibri" w:hAnsi="Calibri" w:cs="Calibri"/>
                <w:sz w:val="20"/>
                <w:szCs w:val="20"/>
                <w:lang w:val="fr-CA"/>
              </w:rPr>
              <w:t>s</w:t>
            </w:r>
            <w:r w:rsidR="005A026C">
              <w:rPr>
                <w:rFonts w:ascii="Calibri" w:eastAsia="Calibri" w:hAnsi="Calibri" w:cs="Calibri"/>
                <w:sz w:val="20"/>
                <w:szCs w:val="20"/>
                <w:lang w:val="fr-CA"/>
              </w:rPr>
              <w:t>’</w:t>
            </w:r>
            <w:r w:rsidR="00C95D90">
              <w:rPr>
                <w:rFonts w:ascii="Calibri" w:eastAsia="Calibri" w:hAnsi="Calibri" w:cs="Calibri"/>
                <w:sz w:val="20"/>
                <w:szCs w:val="20"/>
                <w:lang w:val="fr-CA"/>
              </w:rPr>
              <w:t>expriment</w:t>
            </w:r>
            <w:r w:rsidRPr="008E532C">
              <w:rPr>
                <w:rFonts w:ascii="Calibri" w:eastAsia="Calibri" w:hAnsi="Calibri" w:cs="Calibri"/>
                <w:sz w:val="20"/>
                <w:szCs w:val="20"/>
                <w:lang w:val="fr-CA"/>
              </w:rPr>
              <w:t xml:space="preserve"> de façon</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claire et détaillée sur</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une grande gamme</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de sujets relatifs à</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leurs centres</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d</w:t>
            </w:r>
            <w:r w:rsidR="005A026C">
              <w:rPr>
                <w:rFonts w:ascii="Calibri" w:eastAsia="Calibri" w:hAnsi="Calibri" w:cs="Calibri"/>
                <w:sz w:val="20"/>
                <w:szCs w:val="20"/>
                <w:lang w:val="fr-CA"/>
              </w:rPr>
              <w:t>’</w:t>
            </w:r>
            <w:r w:rsidRPr="008E532C">
              <w:rPr>
                <w:rFonts w:ascii="Calibri" w:eastAsia="Calibri" w:hAnsi="Calibri" w:cs="Calibri"/>
                <w:sz w:val="20"/>
                <w:szCs w:val="20"/>
                <w:lang w:val="fr-CA"/>
              </w:rPr>
              <w:t xml:space="preserve">intérêt. Ils </w:t>
            </w:r>
            <w:r w:rsidR="00C95D90">
              <w:rPr>
                <w:rFonts w:ascii="Calibri" w:eastAsia="Calibri" w:hAnsi="Calibri" w:cs="Calibri"/>
                <w:sz w:val="20"/>
                <w:szCs w:val="20"/>
                <w:lang w:val="fr-CA"/>
              </w:rPr>
              <w:t>savent</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développer un point</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de vue sur un sujet</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d’actualité et</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expliquer les</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avantages et les</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inconvénients de</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différentes</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possibilités.</w:t>
            </w:r>
          </w:p>
        </w:tc>
        <w:tc>
          <w:tcPr>
            <w:tcW w:w="1935" w:type="dxa"/>
          </w:tcPr>
          <w:p w14:paraId="3CD4494E" w14:textId="7E0338D7" w:rsidR="006948D5" w:rsidRPr="00A448AF" w:rsidRDefault="006948D5" w:rsidP="007F49AA">
            <w:pPr>
              <w:rPr>
                <w:rFonts w:asciiTheme="majorHAnsi" w:eastAsia="Times New Roman" w:hAnsiTheme="majorHAnsi" w:cs="Calibri"/>
                <w:sz w:val="20"/>
                <w:szCs w:val="16"/>
                <w:lang w:val="fr-CA"/>
              </w:rPr>
            </w:pPr>
            <w:r w:rsidRPr="008E532C">
              <w:rPr>
                <w:rFonts w:ascii="Calibri" w:hAnsi="Calibri"/>
                <w:sz w:val="20"/>
                <w:lang w:val="fr-CA"/>
              </w:rPr>
              <w:t xml:space="preserve">Les élèves </w:t>
            </w:r>
            <w:r w:rsidR="00C95D90">
              <w:rPr>
                <w:rFonts w:ascii="Calibri" w:hAnsi="Calibri"/>
                <w:sz w:val="20"/>
                <w:lang w:val="fr-CA"/>
              </w:rPr>
              <w:t>savent</w:t>
            </w:r>
            <w:r w:rsidRPr="008E532C">
              <w:rPr>
                <w:rFonts w:ascii="Calibri" w:hAnsi="Calibri"/>
                <w:w w:val="99"/>
                <w:sz w:val="20"/>
                <w:lang w:val="fr-CA"/>
              </w:rPr>
              <w:t xml:space="preserve"> </w:t>
            </w:r>
            <w:r w:rsidRPr="008E532C">
              <w:rPr>
                <w:rFonts w:ascii="Calibri" w:hAnsi="Calibri"/>
                <w:sz w:val="20"/>
                <w:lang w:val="fr-CA"/>
              </w:rPr>
              <w:t>présenter des</w:t>
            </w:r>
            <w:r w:rsidRPr="008E532C">
              <w:rPr>
                <w:rFonts w:ascii="Calibri" w:hAnsi="Calibri"/>
                <w:w w:val="99"/>
                <w:sz w:val="20"/>
                <w:lang w:val="fr-CA"/>
              </w:rPr>
              <w:t xml:space="preserve"> </w:t>
            </w:r>
            <w:r w:rsidRPr="008E532C">
              <w:rPr>
                <w:rFonts w:ascii="Calibri" w:hAnsi="Calibri"/>
                <w:sz w:val="20"/>
                <w:lang w:val="fr-CA"/>
              </w:rPr>
              <w:t>descriptions claires et</w:t>
            </w:r>
            <w:r w:rsidRPr="008E532C">
              <w:rPr>
                <w:rFonts w:ascii="Calibri" w:hAnsi="Calibri"/>
                <w:w w:val="99"/>
                <w:sz w:val="20"/>
                <w:lang w:val="fr-CA"/>
              </w:rPr>
              <w:t xml:space="preserve"> </w:t>
            </w:r>
            <w:r w:rsidRPr="008E532C">
              <w:rPr>
                <w:rFonts w:ascii="Calibri" w:hAnsi="Calibri"/>
                <w:sz w:val="20"/>
                <w:lang w:val="fr-CA"/>
              </w:rPr>
              <w:t>détaillées de sujets</w:t>
            </w:r>
            <w:r w:rsidRPr="008E532C">
              <w:rPr>
                <w:rFonts w:ascii="Calibri" w:hAnsi="Calibri"/>
                <w:w w:val="99"/>
                <w:sz w:val="20"/>
                <w:lang w:val="fr-CA"/>
              </w:rPr>
              <w:t xml:space="preserve"> </w:t>
            </w:r>
            <w:r w:rsidRPr="008E532C">
              <w:rPr>
                <w:rFonts w:ascii="Calibri" w:hAnsi="Calibri"/>
                <w:sz w:val="20"/>
                <w:lang w:val="fr-CA"/>
              </w:rPr>
              <w:t>complexes, en</w:t>
            </w:r>
            <w:r w:rsidRPr="008E532C">
              <w:rPr>
                <w:rFonts w:ascii="Calibri" w:hAnsi="Calibri"/>
                <w:w w:val="99"/>
                <w:sz w:val="20"/>
                <w:lang w:val="fr-CA"/>
              </w:rPr>
              <w:t xml:space="preserve"> </w:t>
            </w:r>
            <w:r w:rsidRPr="008E532C">
              <w:rPr>
                <w:rFonts w:ascii="Calibri" w:hAnsi="Calibri"/>
                <w:sz w:val="20"/>
                <w:lang w:val="fr-CA"/>
              </w:rPr>
              <w:t>intégrant des thèmes</w:t>
            </w:r>
            <w:r w:rsidRPr="008E532C">
              <w:rPr>
                <w:rFonts w:ascii="Calibri" w:hAnsi="Calibri"/>
                <w:w w:val="99"/>
                <w:sz w:val="20"/>
                <w:lang w:val="fr-CA"/>
              </w:rPr>
              <w:t xml:space="preserve"> </w:t>
            </w:r>
            <w:r w:rsidRPr="008E532C">
              <w:rPr>
                <w:rFonts w:ascii="Calibri" w:hAnsi="Calibri"/>
                <w:sz w:val="20"/>
                <w:lang w:val="fr-CA"/>
              </w:rPr>
              <w:t>qui leur sont liés, en</w:t>
            </w:r>
            <w:r w:rsidRPr="008E532C">
              <w:rPr>
                <w:rFonts w:ascii="Calibri" w:hAnsi="Calibri"/>
                <w:w w:val="99"/>
                <w:sz w:val="20"/>
                <w:lang w:val="fr-CA"/>
              </w:rPr>
              <w:t xml:space="preserve"> </w:t>
            </w:r>
            <w:r w:rsidRPr="008E532C">
              <w:rPr>
                <w:rFonts w:ascii="Calibri" w:hAnsi="Calibri"/>
                <w:sz w:val="20"/>
                <w:lang w:val="fr-CA"/>
              </w:rPr>
              <w:t>développant certains</w:t>
            </w:r>
            <w:r w:rsidRPr="008E532C">
              <w:rPr>
                <w:rFonts w:ascii="Calibri" w:hAnsi="Calibri"/>
                <w:w w:val="99"/>
                <w:sz w:val="20"/>
                <w:lang w:val="fr-CA"/>
              </w:rPr>
              <w:t xml:space="preserve"> </w:t>
            </w:r>
            <w:r w:rsidRPr="008E532C">
              <w:rPr>
                <w:rFonts w:ascii="Calibri" w:hAnsi="Calibri"/>
                <w:sz w:val="20"/>
                <w:lang w:val="fr-CA"/>
              </w:rPr>
              <w:t>points et en</w:t>
            </w:r>
            <w:r w:rsidRPr="008E532C">
              <w:rPr>
                <w:rFonts w:ascii="Calibri" w:hAnsi="Calibri"/>
                <w:w w:val="99"/>
                <w:sz w:val="20"/>
                <w:lang w:val="fr-CA"/>
              </w:rPr>
              <w:t xml:space="preserve"> </w:t>
            </w:r>
            <w:r w:rsidR="007F49AA">
              <w:rPr>
                <w:rFonts w:ascii="Calibri" w:hAnsi="Calibri"/>
                <w:sz w:val="20"/>
                <w:lang w:val="fr-CA"/>
              </w:rPr>
              <w:t>concluant</w:t>
            </w:r>
            <w:r w:rsidRPr="008E532C">
              <w:rPr>
                <w:rFonts w:ascii="Calibri" w:hAnsi="Calibri"/>
                <w:sz w:val="20"/>
                <w:lang w:val="fr-CA"/>
              </w:rPr>
              <w:t xml:space="preserve"> leur</w:t>
            </w:r>
            <w:r w:rsidRPr="008E532C">
              <w:rPr>
                <w:rFonts w:ascii="Calibri" w:hAnsi="Calibri"/>
                <w:w w:val="99"/>
                <w:sz w:val="20"/>
                <w:lang w:val="fr-CA"/>
              </w:rPr>
              <w:t xml:space="preserve"> </w:t>
            </w:r>
            <w:r w:rsidRPr="008E532C">
              <w:rPr>
                <w:rFonts w:ascii="Calibri" w:hAnsi="Calibri"/>
                <w:sz w:val="20"/>
                <w:lang w:val="fr-CA"/>
              </w:rPr>
              <w:t>intervention de façon</w:t>
            </w:r>
            <w:r w:rsidRPr="008E532C">
              <w:rPr>
                <w:rFonts w:ascii="Calibri" w:hAnsi="Calibri"/>
                <w:w w:val="99"/>
                <w:sz w:val="20"/>
                <w:lang w:val="fr-CA"/>
              </w:rPr>
              <w:t xml:space="preserve"> </w:t>
            </w:r>
            <w:r w:rsidRPr="008E532C">
              <w:rPr>
                <w:rFonts w:ascii="Calibri" w:hAnsi="Calibri"/>
                <w:sz w:val="20"/>
                <w:lang w:val="fr-CA"/>
              </w:rPr>
              <w:t>appropriée.</w:t>
            </w:r>
          </w:p>
        </w:tc>
        <w:tc>
          <w:tcPr>
            <w:tcW w:w="1936" w:type="dxa"/>
          </w:tcPr>
          <w:p w14:paraId="370D0A15" w14:textId="6A73C406" w:rsidR="006948D5" w:rsidRPr="00A448AF" w:rsidRDefault="006948D5" w:rsidP="00C95D90">
            <w:pPr>
              <w:rPr>
                <w:rFonts w:asciiTheme="majorHAnsi" w:eastAsia="Times New Roman" w:hAnsiTheme="majorHAnsi"/>
                <w:sz w:val="20"/>
                <w:szCs w:val="16"/>
                <w:lang w:val="fr-CA"/>
              </w:rPr>
            </w:pPr>
            <w:r w:rsidRPr="008E532C">
              <w:rPr>
                <w:rFonts w:ascii="Calibri" w:hAnsi="Calibri"/>
                <w:sz w:val="20"/>
                <w:lang w:val="fr-CA"/>
              </w:rPr>
              <w:t xml:space="preserve">Les élèves </w:t>
            </w:r>
            <w:r w:rsidR="00C95D90">
              <w:rPr>
                <w:rFonts w:ascii="Calibri" w:hAnsi="Calibri"/>
                <w:sz w:val="20"/>
                <w:lang w:val="fr-CA"/>
              </w:rPr>
              <w:t>savent</w:t>
            </w:r>
            <w:r w:rsidRPr="008E532C">
              <w:rPr>
                <w:rFonts w:ascii="Calibri" w:hAnsi="Calibri"/>
                <w:w w:val="99"/>
                <w:sz w:val="20"/>
                <w:lang w:val="fr-CA"/>
              </w:rPr>
              <w:t xml:space="preserve"> </w:t>
            </w:r>
            <w:r w:rsidRPr="008E532C">
              <w:rPr>
                <w:rFonts w:ascii="Calibri" w:hAnsi="Calibri"/>
                <w:sz w:val="20"/>
                <w:lang w:val="fr-CA"/>
              </w:rPr>
              <w:t>présenter une</w:t>
            </w:r>
            <w:r w:rsidRPr="008E532C">
              <w:rPr>
                <w:rFonts w:ascii="Calibri" w:hAnsi="Calibri"/>
                <w:w w:val="99"/>
                <w:sz w:val="20"/>
                <w:lang w:val="fr-CA"/>
              </w:rPr>
              <w:t xml:space="preserve"> </w:t>
            </w:r>
            <w:r w:rsidRPr="008E532C">
              <w:rPr>
                <w:rFonts w:ascii="Calibri" w:hAnsi="Calibri"/>
                <w:sz w:val="20"/>
                <w:lang w:val="fr-CA"/>
              </w:rPr>
              <w:t>description ou une</w:t>
            </w:r>
            <w:r w:rsidRPr="008E532C">
              <w:rPr>
                <w:rFonts w:ascii="Calibri" w:hAnsi="Calibri"/>
                <w:w w:val="99"/>
                <w:sz w:val="20"/>
                <w:lang w:val="fr-CA"/>
              </w:rPr>
              <w:t xml:space="preserve"> </w:t>
            </w:r>
            <w:r w:rsidRPr="008E532C">
              <w:rPr>
                <w:rFonts w:ascii="Calibri" w:hAnsi="Calibri"/>
                <w:sz w:val="20"/>
                <w:lang w:val="fr-CA"/>
              </w:rPr>
              <w:t>argumentation claire</w:t>
            </w:r>
            <w:r w:rsidRPr="008E532C">
              <w:rPr>
                <w:rFonts w:ascii="Calibri" w:hAnsi="Calibri"/>
                <w:w w:val="99"/>
                <w:sz w:val="20"/>
                <w:lang w:val="fr-CA"/>
              </w:rPr>
              <w:t xml:space="preserve"> </w:t>
            </w:r>
            <w:r w:rsidRPr="008E532C">
              <w:rPr>
                <w:rFonts w:ascii="Calibri" w:hAnsi="Calibri"/>
                <w:sz w:val="20"/>
                <w:lang w:val="fr-CA"/>
              </w:rPr>
              <w:t>et fluide dans un style</w:t>
            </w:r>
            <w:r w:rsidRPr="008E532C">
              <w:rPr>
                <w:rFonts w:ascii="Calibri" w:hAnsi="Calibri"/>
                <w:w w:val="99"/>
                <w:sz w:val="20"/>
                <w:lang w:val="fr-CA"/>
              </w:rPr>
              <w:t xml:space="preserve"> </w:t>
            </w:r>
            <w:r w:rsidRPr="008E532C">
              <w:rPr>
                <w:rFonts w:ascii="Calibri" w:hAnsi="Calibri"/>
                <w:sz w:val="20"/>
                <w:lang w:val="fr-CA"/>
              </w:rPr>
              <w:t>adapté au contexte,</w:t>
            </w:r>
            <w:r w:rsidRPr="008E532C">
              <w:rPr>
                <w:rFonts w:ascii="Calibri" w:hAnsi="Calibri"/>
                <w:w w:val="99"/>
                <w:sz w:val="20"/>
                <w:lang w:val="fr-CA"/>
              </w:rPr>
              <w:t xml:space="preserve"> </w:t>
            </w:r>
            <w:r w:rsidRPr="008E532C">
              <w:rPr>
                <w:rFonts w:ascii="Calibri" w:hAnsi="Calibri"/>
                <w:sz w:val="20"/>
                <w:lang w:val="fr-CA"/>
              </w:rPr>
              <w:t>construire une</w:t>
            </w:r>
            <w:r w:rsidRPr="008E532C">
              <w:rPr>
                <w:rFonts w:ascii="Calibri" w:hAnsi="Calibri"/>
                <w:w w:val="99"/>
                <w:sz w:val="20"/>
                <w:lang w:val="fr-CA"/>
              </w:rPr>
              <w:t xml:space="preserve"> </w:t>
            </w:r>
            <w:r w:rsidRPr="008E532C">
              <w:rPr>
                <w:rFonts w:ascii="Calibri" w:hAnsi="Calibri"/>
                <w:sz w:val="20"/>
                <w:lang w:val="fr-CA"/>
              </w:rPr>
              <w:t>présentation de façon</w:t>
            </w:r>
            <w:r w:rsidRPr="008E532C">
              <w:rPr>
                <w:rFonts w:ascii="Calibri" w:hAnsi="Calibri"/>
                <w:w w:val="99"/>
                <w:sz w:val="20"/>
                <w:lang w:val="fr-CA"/>
              </w:rPr>
              <w:t xml:space="preserve"> </w:t>
            </w:r>
            <w:r w:rsidRPr="008E532C">
              <w:rPr>
                <w:rFonts w:ascii="Calibri" w:hAnsi="Calibri"/>
                <w:sz w:val="20"/>
                <w:lang w:val="fr-CA"/>
              </w:rPr>
              <w:t>logique et aider leur</w:t>
            </w:r>
            <w:r w:rsidRPr="008E532C">
              <w:rPr>
                <w:rFonts w:ascii="Calibri" w:hAnsi="Calibri"/>
                <w:w w:val="99"/>
                <w:sz w:val="20"/>
                <w:lang w:val="fr-CA"/>
              </w:rPr>
              <w:t xml:space="preserve"> </w:t>
            </w:r>
            <w:r w:rsidRPr="008E532C">
              <w:rPr>
                <w:rFonts w:ascii="Calibri" w:hAnsi="Calibri"/>
                <w:sz w:val="20"/>
                <w:lang w:val="fr-CA"/>
              </w:rPr>
              <w:t>auditeur à remarquer</w:t>
            </w:r>
            <w:r w:rsidRPr="008E532C">
              <w:rPr>
                <w:rFonts w:ascii="Calibri" w:hAnsi="Calibri"/>
                <w:w w:val="99"/>
                <w:sz w:val="20"/>
                <w:lang w:val="fr-CA"/>
              </w:rPr>
              <w:t xml:space="preserve"> </w:t>
            </w:r>
            <w:r w:rsidRPr="008E532C">
              <w:rPr>
                <w:rFonts w:ascii="Calibri" w:hAnsi="Calibri"/>
                <w:sz w:val="20"/>
                <w:lang w:val="fr-CA"/>
              </w:rPr>
              <w:t>et à se rappeler les</w:t>
            </w:r>
            <w:r w:rsidRPr="008E532C">
              <w:rPr>
                <w:rFonts w:ascii="Calibri" w:hAnsi="Calibri"/>
                <w:w w:val="99"/>
                <w:sz w:val="20"/>
                <w:lang w:val="fr-CA"/>
              </w:rPr>
              <w:t xml:space="preserve"> </w:t>
            </w:r>
            <w:r w:rsidRPr="008E532C">
              <w:rPr>
                <w:rFonts w:ascii="Calibri" w:hAnsi="Calibri"/>
                <w:sz w:val="20"/>
                <w:lang w:val="fr-CA"/>
              </w:rPr>
              <w:t>points importants.</w:t>
            </w:r>
          </w:p>
        </w:tc>
      </w:tr>
    </w:tbl>
    <w:p w14:paraId="1C288FA5" w14:textId="77777777" w:rsidR="00CC2702" w:rsidRPr="00A448AF" w:rsidRDefault="00CC2702" w:rsidP="00CC2702">
      <w:pPr>
        <w:spacing w:after="120"/>
        <w:jc w:val="both"/>
        <w:rPr>
          <w:rFonts w:asciiTheme="majorHAnsi" w:hAnsiTheme="majorHAnsi"/>
          <w:sz w:val="22"/>
          <w:lang w:val="fr-CA"/>
        </w:rPr>
      </w:pPr>
    </w:p>
    <w:p w14:paraId="5B1B61B1" w14:textId="77777777" w:rsidR="00AB6612" w:rsidRPr="00A448AF" w:rsidRDefault="00AB6612" w:rsidP="00CC2702">
      <w:pPr>
        <w:spacing w:after="120"/>
        <w:jc w:val="both"/>
        <w:rPr>
          <w:rFonts w:asciiTheme="majorHAnsi" w:hAnsiTheme="majorHAnsi"/>
          <w:sz w:val="22"/>
          <w:lang w:val="fr-CA"/>
        </w:rPr>
      </w:pPr>
    </w:p>
    <w:tbl>
      <w:tblPr>
        <w:tblW w:w="13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533"/>
        <w:gridCol w:w="1220"/>
        <w:gridCol w:w="1935"/>
        <w:gridCol w:w="1935"/>
        <w:gridCol w:w="1935"/>
        <w:gridCol w:w="1935"/>
        <w:gridCol w:w="1935"/>
        <w:gridCol w:w="1936"/>
      </w:tblGrid>
      <w:tr w:rsidR="00CC2702" w:rsidRPr="00A448AF" w14:paraId="5D93C7E9" w14:textId="77777777">
        <w:trPr>
          <w:cantSplit/>
          <w:trHeight w:val="301"/>
        </w:trPr>
        <w:tc>
          <w:tcPr>
            <w:tcW w:w="533" w:type="dxa"/>
            <w:shd w:val="clear" w:color="auto" w:fill="auto"/>
            <w:textDirection w:val="btLr"/>
          </w:tcPr>
          <w:p w14:paraId="447F9858" w14:textId="77777777" w:rsidR="00CC2702" w:rsidRPr="00A448AF" w:rsidRDefault="00CC2702" w:rsidP="00C95D90">
            <w:pPr>
              <w:keepNext/>
              <w:spacing w:after="120"/>
              <w:ind w:left="113" w:right="113"/>
              <w:jc w:val="center"/>
              <w:rPr>
                <w:rFonts w:asciiTheme="majorHAnsi" w:eastAsia="Times New Roman" w:hAnsiTheme="majorHAnsi"/>
                <w:b/>
                <w:sz w:val="22"/>
                <w:szCs w:val="22"/>
                <w:lang w:val="fr-CA"/>
              </w:rPr>
            </w:pPr>
          </w:p>
        </w:tc>
        <w:tc>
          <w:tcPr>
            <w:tcW w:w="1220" w:type="dxa"/>
            <w:shd w:val="clear" w:color="auto" w:fill="auto"/>
          </w:tcPr>
          <w:p w14:paraId="6E044806" w14:textId="77777777" w:rsidR="00CC2702" w:rsidRPr="00A448AF" w:rsidRDefault="00CC2702" w:rsidP="00C95D90">
            <w:pPr>
              <w:keepNext/>
              <w:jc w:val="center"/>
              <w:rPr>
                <w:rFonts w:asciiTheme="majorHAnsi" w:eastAsia="Times New Roman" w:hAnsiTheme="majorHAnsi" w:cs="Calibri"/>
                <w:b/>
                <w:sz w:val="22"/>
                <w:szCs w:val="18"/>
                <w:lang w:val="fr-CA"/>
              </w:rPr>
            </w:pPr>
          </w:p>
        </w:tc>
        <w:tc>
          <w:tcPr>
            <w:tcW w:w="1935" w:type="dxa"/>
            <w:shd w:val="clear" w:color="auto" w:fill="auto"/>
          </w:tcPr>
          <w:p w14:paraId="354C0923" w14:textId="77777777" w:rsidR="00CC2702" w:rsidRPr="00A448AF" w:rsidRDefault="00CC2702" w:rsidP="00C95D90">
            <w:pPr>
              <w:keepNext/>
              <w:jc w:val="center"/>
              <w:rPr>
                <w:rFonts w:asciiTheme="majorHAnsi" w:eastAsia="Times New Roman" w:hAnsiTheme="majorHAnsi"/>
                <w:b/>
                <w:sz w:val="22"/>
                <w:lang w:val="fr-CA"/>
              </w:rPr>
            </w:pPr>
            <w:r w:rsidRPr="00A448AF">
              <w:rPr>
                <w:rFonts w:asciiTheme="majorHAnsi" w:eastAsia="Times New Roman" w:hAnsiTheme="majorHAnsi"/>
                <w:b/>
                <w:sz w:val="22"/>
                <w:lang w:val="fr-CA"/>
              </w:rPr>
              <w:t>A1</w:t>
            </w:r>
          </w:p>
        </w:tc>
        <w:tc>
          <w:tcPr>
            <w:tcW w:w="1935" w:type="dxa"/>
            <w:shd w:val="clear" w:color="auto" w:fill="auto"/>
          </w:tcPr>
          <w:p w14:paraId="41076067" w14:textId="77777777" w:rsidR="00CC2702" w:rsidRPr="00A448AF" w:rsidRDefault="00CC2702" w:rsidP="00C95D90">
            <w:pPr>
              <w:keepNext/>
              <w:jc w:val="center"/>
              <w:rPr>
                <w:rFonts w:asciiTheme="majorHAnsi" w:eastAsia="Times New Roman" w:hAnsiTheme="majorHAnsi" w:cs="Calibri"/>
                <w:b/>
                <w:sz w:val="22"/>
                <w:lang w:val="fr-CA"/>
              </w:rPr>
            </w:pPr>
            <w:r w:rsidRPr="00A448AF">
              <w:rPr>
                <w:rFonts w:asciiTheme="majorHAnsi" w:eastAsia="Times New Roman" w:hAnsiTheme="majorHAnsi" w:cs="Calibri"/>
                <w:b/>
                <w:sz w:val="22"/>
                <w:lang w:val="fr-CA"/>
              </w:rPr>
              <w:t>A2</w:t>
            </w:r>
          </w:p>
        </w:tc>
        <w:tc>
          <w:tcPr>
            <w:tcW w:w="1935" w:type="dxa"/>
            <w:shd w:val="clear" w:color="auto" w:fill="auto"/>
          </w:tcPr>
          <w:p w14:paraId="530A1D58" w14:textId="77777777" w:rsidR="00CC2702" w:rsidRPr="00A448AF" w:rsidRDefault="00CC2702" w:rsidP="00C95D90">
            <w:pPr>
              <w:keepNext/>
              <w:jc w:val="center"/>
              <w:rPr>
                <w:rFonts w:asciiTheme="majorHAnsi" w:eastAsia="Times New Roman" w:hAnsiTheme="majorHAnsi" w:cs="Calibri"/>
                <w:b/>
                <w:sz w:val="22"/>
                <w:lang w:val="fr-CA"/>
              </w:rPr>
            </w:pPr>
            <w:r w:rsidRPr="00A448AF">
              <w:rPr>
                <w:rFonts w:asciiTheme="majorHAnsi" w:eastAsia="Times New Roman" w:hAnsiTheme="majorHAnsi" w:cs="Calibri"/>
                <w:b/>
                <w:sz w:val="22"/>
                <w:lang w:val="fr-CA"/>
              </w:rPr>
              <w:t>B1</w:t>
            </w:r>
          </w:p>
        </w:tc>
        <w:tc>
          <w:tcPr>
            <w:tcW w:w="1935" w:type="dxa"/>
            <w:shd w:val="clear" w:color="auto" w:fill="auto"/>
          </w:tcPr>
          <w:p w14:paraId="46148F36" w14:textId="77777777" w:rsidR="00CC2702" w:rsidRPr="00A448AF" w:rsidRDefault="00CC2702" w:rsidP="00C95D90">
            <w:pPr>
              <w:keepNext/>
              <w:jc w:val="center"/>
              <w:rPr>
                <w:rFonts w:asciiTheme="majorHAnsi" w:eastAsia="Times New Roman" w:hAnsiTheme="majorHAnsi" w:cs="Calibri"/>
                <w:b/>
                <w:sz w:val="22"/>
                <w:lang w:val="fr-CA"/>
              </w:rPr>
            </w:pPr>
            <w:r w:rsidRPr="00A448AF">
              <w:rPr>
                <w:rFonts w:asciiTheme="majorHAnsi" w:eastAsia="Times New Roman" w:hAnsiTheme="majorHAnsi" w:cs="Calibri"/>
                <w:b/>
                <w:sz w:val="22"/>
                <w:lang w:val="fr-CA"/>
              </w:rPr>
              <w:t>B2</w:t>
            </w:r>
          </w:p>
        </w:tc>
        <w:tc>
          <w:tcPr>
            <w:tcW w:w="1935" w:type="dxa"/>
            <w:shd w:val="clear" w:color="auto" w:fill="auto"/>
          </w:tcPr>
          <w:p w14:paraId="1DC6E715" w14:textId="77777777" w:rsidR="00CC2702" w:rsidRPr="00A448AF" w:rsidRDefault="00CC2702" w:rsidP="00C95D90">
            <w:pPr>
              <w:keepNext/>
              <w:jc w:val="center"/>
              <w:rPr>
                <w:rFonts w:asciiTheme="majorHAnsi" w:eastAsia="Times New Roman" w:hAnsiTheme="majorHAnsi" w:cs="Calibri"/>
                <w:b/>
                <w:sz w:val="22"/>
                <w:lang w:val="fr-CA"/>
              </w:rPr>
            </w:pPr>
            <w:r w:rsidRPr="00A448AF">
              <w:rPr>
                <w:rFonts w:asciiTheme="majorHAnsi" w:eastAsia="Times New Roman" w:hAnsiTheme="majorHAnsi" w:cs="Calibri"/>
                <w:b/>
                <w:sz w:val="22"/>
                <w:lang w:val="fr-CA"/>
              </w:rPr>
              <w:t>C1</w:t>
            </w:r>
          </w:p>
        </w:tc>
        <w:tc>
          <w:tcPr>
            <w:tcW w:w="1936" w:type="dxa"/>
            <w:shd w:val="clear" w:color="auto" w:fill="auto"/>
          </w:tcPr>
          <w:p w14:paraId="729BC9A6" w14:textId="77777777" w:rsidR="00CC2702" w:rsidRPr="00A448AF" w:rsidRDefault="00CC2702" w:rsidP="00C95D90">
            <w:pPr>
              <w:keepNext/>
              <w:jc w:val="center"/>
              <w:rPr>
                <w:rFonts w:asciiTheme="majorHAnsi" w:eastAsia="Times New Roman" w:hAnsiTheme="majorHAnsi" w:cs="Calibri"/>
                <w:b/>
                <w:sz w:val="22"/>
                <w:lang w:val="fr-CA"/>
              </w:rPr>
            </w:pPr>
            <w:r w:rsidRPr="00A448AF">
              <w:rPr>
                <w:rFonts w:asciiTheme="majorHAnsi" w:eastAsia="Times New Roman" w:hAnsiTheme="majorHAnsi" w:cs="Calibri"/>
                <w:b/>
                <w:sz w:val="22"/>
                <w:lang w:val="fr-CA"/>
              </w:rPr>
              <w:t>C2</w:t>
            </w:r>
          </w:p>
        </w:tc>
      </w:tr>
      <w:tr w:rsidR="00432808" w:rsidRPr="007F4014" w14:paraId="4ED865A4" w14:textId="77777777">
        <w:trPr>
          <w:cantSplit/>
          <w:trHeight w:val="1134"/>
        </w:trPr>
        <w:tc>
          <w:tcPr>
            <w:tcW w:w="533" w:type="dxa"/>
            <w:textDirection w:val="btLr"/>
          </w:tcPr>
          <w:p w14:paraId="096910FC" w14:textId="1B0FA5CD" w:rsidR="00432808" w:rsidRPr="00A448AF" w:rsidRDefault="00432808" w:rsidP="00CC2702">
            <w:pPr>
              <w:spacing w:after="120"/>
              <w:ind w:left="113" w:right="113"/>
              <w:jc w:val="center"/>
              <w:rPr>
                <w:rFonts w:asciiTheme="majorHAnsi" w:eastAsia="Times New Roman" w:hAnsiTheme="majorHAnsi"/>
                <w:b/>
                <w:sz w:val="22"/>
                <w:lang w:val="fr-CA"/>
              </w:rPr>
            </w:pPr>
            <w:r>
              <w:rPr>
                <w:rFonts w:asciiTheme="majorHAnsi" w:eastAsia="Times New Roman" w:hAnsiTheme="majorHAnsi"/>
                <w:b/>
                <w:sz w:val="22"/>
                <w:lang w:val="fr-CA"/>
              </w:rPr>
              <w:t>Écrire</w:t>
            </w:r>
          </w:p>
        </w:tc>
        <w:tc>
          <w:tcPr>
            <w:tcW w:w="1220" w:type="dxa"/>
          </w:tcPr>
          <w:p w14:paraId="1EBD5722" w14:textId="4638A68B" w:rsidR="00432808" w:rsidRPr="00A448AF" w:rsidRDefault="00432808" w:rsidP="00CC2702">
            <w:pPr>
              <w:spacing w:after="120"/>
              <w:rPr>
                <w:rFonts w:asciiTheme="majorHAnsi" w:eastAsia="Times New Roman" w:hAnsiTheme="majorHAnsi"/>
                <w:b/>
                <w:sz w:val="22"/>
                <w:szCs w:val="18"/>
                <w:lang w:val="fr-CA"/>
              </w:rPr>
            </w:pPr>
            <w:r>
              <w:rPr>
                <w:rFonts w:asciiTheme="majorHAnsi" w:eastAsia="Times New Roman" w:hAnsiTheme="majorHAnsi"/>
                <w:b/>
                <w:sz w:val="22"/>
                <w:szCs w:val="18"/>
                <w:lang w:val="fr-CA"/>
              </w:rPr>
              <w:t>Écrire</w:t>
            </w:r>
          </w:p>
        </w:tc>
        <w:tc>
          <w:tcPr>
            <w:tcW w:w="1935" w:type="dxa"/>
          </w:tcPr>
          <w:p w14:paraId="60C4870B" w14:textId="4A0D7509" w:rsidR="00432808" w:rsidRPr="00A448AF" w:rsidRDefault="00432808" w:rsidP="003061EE">
            <w:pPr>
              <w:rPr>
                <w:rFonts w:asciiTheme="majorHAnsi" w:eastAsia="Times New Roman" w:hAnsiTheme="majorHAnsi" w:cs="Calibri"/>
                <w:sz w:val="20"/>
                <w:szCs w:val="18"/>
                <w:lang w:val="fr-CA"/>
              </w:rPr>
            </w:pPr>
            <w:r w:rsidRPr="008E532C">
              <w:rPr>
                <w:rFonts w:ascii="Calibri" w:hAnsi="Calibri"/>
                <w:sz w:val="20"/>
                <w:lang w:val="fr-CA"/>
              </w:rPr>
              <w:t xml:space="preserve">Les élèves </w:t>
            </w:r>
            <w:r>
              <w:rPr>
                <w:rFonts w:ascii="Calibri" w:hAnsi="Calibri"/>
                <w:sz w:val="20"/>
                <w:lang w:val="fr-CA"/>
              </w:rPr>
              <w:t>sont capables de rédiger</w:t>
            </w:r>
            <w:r w:rsidRPr="008E532C">
              <w:rPr>
                <w:rFonts w:ascii="Calibri" w:hAnsi="Calibri"/>
                <w:sz w:val="20"/>
                <w:lang w:val="fr-CA"/>
              </w:rPr>
              <w:t xml:space="preserve"> une courte</w:t>
            </w:r>
            <w:r w:rsidRPr="008E532C">
              <w:rPr>
                <w:rFonts w:ascii="Calibri" w:hAnsi="Calibri"/>
                <w:w w:val="99"/>
                <w:sz w:val="20"/>
                <w:lang w:val="fr-CA"/>
              </w:rPr>
              <w:t xml:space="preserve"> </w:t>
            </w:r>
            <w:r w:rsidRPr="008E532C">
              <w:rPr>
                <w:rFonts w:ascii="Calibri" w:hAnsi="Calibri"/>
                <w:sz w:val="20"/>
                <w:lang w:val="fr-CA"/>
              </w:rPr>
              <w:t>carte postale simple,</w:t>
            </w:r>
            <w:r w:rsidRPr="008E532C">
              <w:rPr>
                <w:rFonts w:ascii="Calibri" w:hAnsi="Calibri"/>
                <w:w w:val="99"/>
                <w:sz w:val="20"/>
                <w:lang w:val="fr-CA"/>
              </w:rPr>
              <w:t xml:space="preserve"> </w:t>
            </w:r>
            <w:r w:rsidRPr="008E532C">
              <w:rPr>
                <w:rFonts w:ascii="Calibri" w:hAnsi="Calibri"/>
                <w:sz w:val="20"/>
                <w:lang w:val="fr-CA"/>
              </w:rPr>
              <w:t xml:space="preserve">par exemple </w:t>
            </w:r>
            <w:r>
              <w:rPr>
                <w:rFonts w:ascii="Calibri" w:hAnsi="Calibri"/>
                <w:sz w:val="20"/>
                <w:lang w:val="fr-CA"/>
              </w:rPr>
              <w:t>une carte de vœux</w:t>
            </w:r>
            <w:r w:rsidRPr="008E532C">
              <w:rPr>
                <w:rFonts w:ascii="Calibri" w:hAnsi="Calibri"/>
                <w:sz w:val="20"/>
                <w:lang w:val="fr-CA"/>
              </w:rPr>
              <w:t xml:space="preserve">. Ils </w:t>
            </w:r>
            <w:r>
              <w:rPr>
                <w:rFonts w:ascii="Calibri" w:hAnsi="Calibri"/>
                <w:sz w:val="20"/>
                <w:lang w:val="fr-CA"/>
              </w:rPr>
              <w:t>savent</w:t>
            </w:r>
            <w:r w:rsidRPr="008E532C">
              <w:rPr>
                <w:rFonts w:ascii="Calibri" w:hAnsi="Calibri"/>
                <w:w w:val="99"/>
                <w:sz w:val="20"/>
                <w:lang w:val="fr-CA"/>
              </w:rPr>
              <w:t xml:space="preserve"> </w:t>
            </w:r>
            <w:r>
              <w:rPr>
                <w:rFonts w:ascii="Calibri" w:hAnsi="Calibri"/>
                <w:sz w:val="20"/>
                <w:lang w:val="fr-CA"/>
              </w:rPr>
              <w:t>fournir</w:t>
            </w:r>
            <w:r w:rsidRPr="008E532C">
              <w:rPr>
                <w:rFonts w:ascii="Calibri" w:hAnsi="Calibri"/>
                <w:sz w:val="20"/>
                <w:lang w:val="fr-CA"/>
              </w:rPr>
              <w:t xml:space="preserve"> des détails</w:t>
            </w:r>
            <w:r w:rsidRPr="008E532C">
              <w:rPr>
                <w:rFonts w:ascii="Calibri" w:hAnsi="Calibri"/>
                <w:w w:val="99"/>
                <w:sz w:val="20"/>
                <w:lang w:val="fr-CA"/>
              </w:rPr>
              <w:t xml:space="preserve"> </w:t>
            </w:r>
            <w:r w:rsidRPr="008E532C">
              <w:rPr>
                <w:rFonts w:ascii="Calibri" w:hAnsi="Calibri"/>
                <w:sz w:val="20"/>
                <w:lang w:val="fr-CA"/>
              </w:rPr>
              <w:t>personnels dans un</w:t>
            </w:r>
            <w:r w:rsidRPr="008E532C">
              <w:rPr>
                <w:rFonts w:ascii="Calibri" w:hAnsi="Calibri"/>
                <w:w w:val="99"/>
                <w:sz w:val="20"/>
                <w:lang w:val="fr-CA"/>
              </w:rPr>
              <w:t xml:space="preserve"> </w:t>
            </w:r>
            <w:r w:rsidRPr="008E532C">
              <w:rPr>
                <w:rFonts w:ascii="Calibri" w:hAnsi="Calibri"/>
                <w:sz w:val="20"/>
                <w:lang w:val="fr-CA"/>
              </w:rPr>
              <w:t>questionnaire,</w:t>
            </w:r>
            <w:r w:rsidRPr="008E532C">
              <w:rPr>
                <w:rFonts w:ascii="Calibri" w:hAnsi="Calibri"/>
                <w:w w:val="99"/>
                <w:sz w:val="20"/>
                <w:lang w:val="fr-CA"/>
              </w:rPr>
              <w:t xml:space="preserve"> </w:t>
            </w:r>
            <w:r w:rsidRPr="008E532C">
              <w:rPr>
                <w:rFonts w:ascii="Calibri" w:hAnsi="Calibri"/>
                <w:sz w:val="20"/>
                <w:lang w:val="fr-CA"/>
              </w:rPr>
              <w:t>par exemple</w:t>
            </w:r>
            <w:r w:rsidRPr="008E532C">
              <w:rPr>
                <w:rFonts w:ascii="Calibri" w:hAnsi="Calibri"/>
                <w:w w:val="99"/>
                <w:sz w:val="20"/>
                <w:lang w:val="fr-CA"/>
              </w:rPr>
              <w:t xml:space="preserve"> </w:t>
            </w:r>
            <w:r w:rsidR="003061EE" w:rsidRPr="008E532C">
              <w:rPr>
                <w:rFonts w:ascii="Calibri" w:hAnsi="Calibri"/>
                <w:sz w:val="20"/>
                <w:lang w:val="fr-CA"/>
              </w:rPr>
              <w:t xml:space="preserve">inscrire </w:t>
            </w:r>
            <w:r w:rsidRPr="008E532C">
              <w:rPr>
                <w:rFonts w:ascii="Calibri" w:hAnsi="Calibri"/>
                <w:sz w:val="20"/>
                <w:lang w:val="fr-CA"/>
              </w:rPr>
              <w:t>leur nom, leur</w:t>
            </w:r>
            <w:r w:rsidRPr="008E532C">
              <w:rPr>
                <w:rFonts w:ascii="Calibri" w:hAnsi="Calibri"/>
                <w:w w:val="99"/>
                <w:sz w:val="20"/>
                <w:lang w:val="fr-CA"/>
              </w:rPr>
              <w:t xml:space="preserve"> </w:t>
            </w:r>
            <w:r w:rsidRPr="008E532C">
              <w:rPr>
                <w:rFonts w:ascii="Calibri" w:hAnsi="Calibri"/>
                <w:sz w:val="20"/>
                <w:lang w:val="fr-CA"/>
              </w:rPr>
              <w:t>nationalité et leur</w:t>
            </w:r>
            <w:r w:rsidRPr="008E532C">
              <w:rPr>
                <w:rFonts w:ascii="Calibri" w:hAnsi="Calibri"/>
                <w:w w:val="99"/>
                <w:sz w:val="20"/>
                <w:lang w:val="fr-CA"/>
              </w:rPr>
              <w:t xml:space="preserve"> </w:t>
            </w:r>
            <w:r w:rsidRPr="008E532C">
              <w:rPr>
                <w:rFonts w:ascii="Calibri" w:hAnsi="Calibri"/>
                <w:sz w:val="20"/>
                <w:lang w:val="fr-CA"/>
              </w:rPr>
              <w:t>adresse</w:t>
            </w:r>
            <w:r>
              <w:rPr>
                <w:rFonts w:ascii="Calibri" w:hAnsi="Calibri"/>
                <w:sz w:val="20"/>
                <w:lang w:val="fr-CA"/>
              </w:rPr>
              <w:t xml:space="preserve"> dans le formulaire à leur arrivée à l’</w:t>
            </w:r>
            <w:r w:rsidRPr="008E532C">
              <w:rPr>
                <w:rFonts w:ascii="Calibri" w:hAnsi="Calibri"/>
                <w:sz w:val="20"/>
                <w:lang w:val="fr-CA"/>
              </w:rPr>
              <w:t>hôtel.</w:t>
            </w:r>
          </w:p>
        </w:tc>
        <w:tc>
          <w:tcPr>
            <w:tcW w:w="1935" w:type="dxa"/>
          </w:tcPr>
          <w:p w14:paraId="6E7DAD13" w14:textId="7CF070EA" w:rsidR="00432808" w:rsidRPr="00A448AF" w:rsidRDefault="00432808" w:rsidP="00CC2702">
            <w:pPr>
              <w:rPr>
                <w:rFonts w:asciiTheme="majorHAnsi" w:eastAsia="Times New Roman" w:hAnsiTheme="majorHAnsi" w:cs="Calibri"/>
                <w:sz w:val="20"/>
                <w:szCs w:val="18"/>
                <w:lang w:val="fr-CA"/>
              </w:rPr>
            </w:pPr>
            <w:r w:rsidRPr="008E532C">
              <w:rPr>
                <w:rFonts w:ascii="Calibri" w:hAnsi="Calibri"/>
                <w:sz w:val="20"/>
                <w:lang w:val="fr-CA"/>
              </w:rPr>
              <w:t xml:space="preserve">Les élèves </w:t>
            </w:r>
            <w:r>
              <w:rPr>
                <w:rFonts w:ascii="Calibri" w:hAnsi="Calibri"/>
                <w:sz w:val="20"/>
                <w:lang w:val="fr-CA"/>
              </w:rPr>
              <w:t>sont capables de rédiger</w:t>
            </w:r>
            <w:r w:rsidRPr="008E532C">
              <w:rPr>
                <w:rFonts w:ascii="Calibri" w:hAnsi="Calibri"/>
                <w:sz w:val="20"/>
                <w:lang w:val="fr-CA"/>
              </w:rPr>
              <w:t xml:space="preserve"> des notes et</w:t>
            </w:r>
            <w:r w:rsidRPr="008E532C">
              <w:rPr>
                <w:rFonts w:ascii="Calibri" w:hAnsi="Calibri"/>
                <w:w w:val="99"/>
                <w:sz w:val="20"/>
                <w:lang w:val="fr-CA"/>
              </w:rPr>
              <w:t xml:space="preserve"> </w:t>
            </w:r>
            <w:r w:rsidRPr="008E532C">
              <w:rPr>
                <w:rFonts w:ascii="Calibri" w:hAnsi="Calibri"/>
                <w:sz w:val="20"/>
                <w:lang w:val="fr-CA"/>
              </w:rPr>
              <w:t>messages simples et</w:t>
            </w:r>
            <w:r w:rsidRPr="008E532C">
              <w:rPr>
                <w:rFonts w:ascii="Calibri" w:hAnsi="Calibri"/>
                <w:w w:val="99"/>
                <w:sz w:val="20"/>
                <w:lang w:val="fr-CA"/>
              </w:rPr>
              <w:t xml:space="preserve"> </w:t>
            </w:r>
            <w:r w:rsidRPr="008E532C">
              <w:rPr>
                <w:rFonts w:ascii="Calibri" w:hAnsi="Calibri"/>
                <w:sz w:val="20"/>
                <w:lang w:val="fr-CA"/>
              </w:rPr>
              <w:t>courts sur des</w:t>
            </w:r>
            <w:r w:rsidRPr="008E532C">
              <w:rPr>
                <w:rFonts w:ascii="Calibri" w:hAnsi="Calibri"/>
                <w:w w:val="99"/>
                <w:sz w:val="20"/>
                <w:lang w:val="fr-CA"/>
              </w:rPr>
              <w:t xml:space="preserve"> </w:t>
            </w:r>
            <w:r w:rsidRPr="008E532C">
              <w:rPr>
                <w:rFonts w:ascii="Calibri" w:hAnsi="Calibri"/>
                <w:sz w:val="20"/>
                <w:lang w:val="fr-CA"/>
              </w:rPr>
              <w:t>questions touchant</w:t>
            </w:r>
            <w:r w:rsidRPr="008E532C">
              <w:rPr>
                <w:rFonts w:ascii="Calibri" w:hAnsi="Calibri"/>
                <w:w w:val="99"/>
                <w:sz w:val="20"/>
                <w:lang w:val="fr-CA"/>
              </w:rPr>
              <w:t xml:space="preserve"> </w:t>
            </w:r>
            <w:r w:rsidRPr="008E532C">
              <w:rPr>
                <w:rFonts w:ascii="Calibri" w:hAnsi="Calibri"/>
                <w:sz w:val="20"/>
                <w:lang w:val="fr-CA"/>
              </w:rPr>
              <w:t>leurs besoins</w:t>
            </w:r>
            <w:r w:rsidRPr="008E532C">
              <w:rPr>
                <w:rFonts w:ascii="Calibri" w:hAnsi="Calibri"/>
                <w:w w:val="99"/>
                <w:sz w:val="20"/>
                <w:lang w:val="fr-CA"/>
              </w:rPr>
              <w:t xml:space="preserve"> </w:t>
            </w:r>
            <w:r w:rsidRPr="008E532C">
              <w:rPr>
                <w:rFonts w:ascii="Calibri" w:hAnsi="Calibri"/>
                <w:sz w:val="20"/>
                <w:lang w:val="fr-CA"/>
              </w:rPr>
              <w:t>immédiats. Ils</w:t>
            </w:r>
            <w:r w:rsidRPr="008E532C">
              <w:rPr>
                <w:rFonts w:ascii="Calibri" w:hAnsi="Calibri"/>
                <w:w w:val="99"/>
                <w:sz w:val="20"/>
                <w:lang w:val="fr-CA"/>
              </w:rPr>
              <w:t xml:space="preserve"> </w:t>
            </w:r>
            <w:r w:rsidR="00003E87">
              <w:rPr>
                <w:rFonts w:ascii="Calibri" w:hAnsi="Calibri"/>
                <w:sz w:val="20"/>
                <w:lang w:val="fr-CA"/>
              </w:rPr>
              <w:t>sont capables de rédiger</w:t>
            </w:r>
            <w:r w:rsidR="00003E87" w:rsidRPr="008E532C">
              <w:rPr>
                <w:rFonts w:ascii="Calibri" w:hAnsi="Calibri"/>
                <w:sz w:val="20"/>
                <w:lang w:val="fr-CA"/>
              </w:rPr>
              <w:t xml:space="preserve"> </w:t>
            </w:r>
            <w:r w:rsidRPr="008E532C">
              <w:rPr>
                <w:rFonts w:ascii="Calibri" w:hAnsi="Calibri"/>
                <w:sz w:val="20"/>
                <w:lang w:val="fr-CA"/>
              </w:rPr>
              <w:t>une</w:t>
            </w:r>
            <w:r w:rsidRPr="008E532C">
              <w:rPr>
                <w:rFonts w:ascii="Calibri" w:hAnsi="Calibri"/>
                <w:w w:val="99"/>
                <w:sz w:val="20"/>
                <w:lang w:val="fr-CA"/>
              </w:rPr>
              <w:t xml:space="preserve"> </w:t>
            </w:r>
            <w:r w:rsidRPr="008E532C">
              <w:rPr>
                <w:rFonts w:ascii="Calibri" w:hAnsi="Calibri"/>
                <w:sz w:val="20"/>
                <w:lang w:val="fr-CA"/>
              </w:rPr>
              <w:t>lettre personnelle très</w:t>
            </w:r>
            <w:r w:rsidRPr="008E532C">
              <w:rPr>
                <w:rFonts w:ascii="Calibri" w:hAnsi="Calibri"/>
                <w:w w:val="99"/>
                <w:sz w:val="20"/>
                <w:lang w:val="fr-CA"/>
              </w:rPr>
              <w:t xml:space="preserve"> </w:t>
            </w:r>
            <w:r w:rsidRPr="008E532C">
              <w:rPr>
                <w:rFonts w:ascii="Calibri" w:hAnsi="Calibri"/>
                <w:sz w:val="20"/>
                <w:lang w:val="fr-CA"/>
              </w:rPr>
              <w:t>simple, par exemple</w:t>
            </w:r>
            <w:r w:rsidRPr="008E532C">
              <w:rPr>
                <w:rFonts w:ascii="Calibri" w:hAnsi="Calibri"/>
                <w:w w:val="99"/>
                <w:sz w:val="20"/>
                <w:lang w:val="fr-CA"/>
              </w:rPr>
              <w:t xml:space="preserve"> </w:t>
            </w:r>
            <w:r w:rsidR="00003E87">
              <w:rPr>
                <w:rFonts w:ascii="Calibri" w:hAnsi="Calibri"/>
                <w:w w:val="99"/>
                <w:sz w:val="20"/>
                <w:lang w:val="fr-CA"/>
              </w:rPr>
              <w:t xml:space="preserve">une lettre </w:t>
            </w:r>
            <w:r w:rsidRPr="008E532C">
              <w:rPr>
                <w:rFonts w:ascii="Calibri" w:hAnsi="Calibri"/>
                <w:sz w:val="20"/>
                <w:lang w:val="fr-CA"/>
              </w:rPr>
              <w:t>de remerciements.</w:t>
            </w:r>
          </w:p>
        </w:tc>
        <w:tc>
          <w:tcPr>
            <w:tcW w:w="1935" w:type="dxa"/>
          </w:tcPr>
          <w:p w14:paraId="6665AA4F" w14:textId="4AB3F8EA" w:rsidR="00432808" w:rsidRPr="00A448AF" w:rsidRDefault="00432808" w:rsidP="00CC2702">
            <w:pPr>
              <w:rPr>
                <w:rFonts w:asciiTheme="majorHAnsi" w:eastAsia="Times New Roman" w:hAnsiTheme="majorHAnsi" w:cs="Calibri"/>
                <w:sz w:val="20"/>
                <w:szCs w:val="18"/>
                <w:lang w:val="fr-CA"/>
              </w:rPr>
            </w:pPr>
            <w:r w:rsidRPr="008E532C">
              <w:rPr>
                <w:rFonts w:ascii="Calibri" w:hAnsi="Calibri"/>
                <w:sz w:val="20"/>
                <w:lang w:val="fr-CA"/>
              </w:rPr>
              <w:t xml:space="preserve">Les élèves </w:t>
            </w:r>
            <w:r>
              <w:rPr>
                <w:rFonts w:ascii="Calibri" w:hAnsi="Calibri"/>
                <w:sz w:val="20"/>
                <w:lang w:val="fr-CA"/>
              </w:rPr>
              <w:t>sont capables de rédiger</w:t>
            </w:r>
            <w:r w:rsidRPr="008E532C">
              <w:rPr>
                <w:rFonts w:ascii="Calibri" w:hAnsi="Calibri"/>
                <w:sz w:val="20"/>
                <w:lang w:val="fr-CA"/>
              </w:rPr>
              <w:t xml:space="preserve"> un texte simple</w:t>
            </w:r>
            <w:r w:rsidRPr="008E532C">
              <w:rPr>
                <w:rFonts w:ascii="Calibri" w:hAnsi="Calibri"/>
                <w:w w:val="99"/>
                <w:sz w:val="20"/>
                <w:lang w:val="fr-CA"/>
              </w:rPr>
              <w:t xml:space="preserve"> </w:t>
            </w:r>
            <w:r w:rsidRPr="008E532C">
              <w:rPr>
                <w:rFonts w:ascii="Calibri" w:hAnsi="Calibri"/>
                <w:sz w:val="20"/>
                <w:lang w:val="fr-CA"/>
              </w:rPr>
              <w:t>et cohérent sur des</w:t>
            </w:r>
            <w:r w:rsidRPr="008E532C">
              <w:rPr>
                <w:rFonts w:ascii="Calibri" w:hAnsi="Calibri"/>
                <w:w w:val="99"/>
                <w:sz w:val="20"/>
                <w:lang w:val="fr-CA"/>
              </w:rPr>
              <w:t xml:space="preserve"> </w:t>
            </w:r>
            <w:r w:rsidRPr="008E532C">
              <w:rPr>
                <w:rFonts w:ascii="Calibri" w:hAnsi="Calibri"/>
                <w:sz w:val="20"/>
                <w:lang w:val="fr-CA"/>
              </w:rPr>
              <w:t>sujets familiers ou qui</w:t>
            </w:r>
            <w:r w:rsidRPr="008E532C">
              <w:rPr>
                <w:rFonts w:ascii="Calibri" w:hAnsi="Calibri"/>
                <w:w w:val="99"/>
                <w:sz w:val="20"/>
                <w:lang w:val="fr-CA"/>
              </w:rPr>
              <w:t xml:space="preserve"> </w:t>
            </w:r>
            <w:r w:rsidRPr="008E532C">
              <w:rPr>
                <w:rFonts w:ascii="Calibri" w:hAnsi="Calibri"/>
                <w:sz w:val="20"/>
                <w:lang w:val="fr-CA"/>
              </w:rPr>
              <w:t>les intéressent</w:t>
            </w:r>
            <w:r w:rsidRPr="008E532C">
              <w:rPr>
                <w:rFonts w:ascii="Calibri" w:hAnsi="Calibri"/>
                <w:w w:val="99"/>
                <w:sz w:val="20"/>
                <w:lang w:val="fr-CA"/>
              </w:rPr>
              <w:t xml:space="preserve"> </w:t>
            </w:r>
            <w:r w:rsidRPr="008E532C">
              <w:rPr>
                <w:rFonts w:ascii="Calibri" w:hAnsi="Calibri"/>
                <w:sz w:val="20"/>
                <w:lang w:val="fr-CA"/>
              </w:rPr>
              <w:t>personnellement. Ils</w:t>
            </w:r>
            <w:r w:rsidRPr="008E532C">
              <w:rPr>
                <w:rFonts w:ascii="Calibri" w:hAnsi="Calibri"/>
                <w:w w:val="99"/>
                <w:sz w:val="20"/>
                <w:lang w:val="fr-CA"/>
              </w:rPr>
              <w:t xml:space="preserve"> </w:t>
            </w:r>
            <w:r w:rsidR="00003E87">
              <w:rPr>
                <w:rFonts w:ascii="Calibri" w:hAnsi="Calibri"/>
                <w:sz w:val="20"/>
                <w:lang w:val="fr-CA"/>
              </w:rPr>
              <w:t>sont capables de rédiger</w:t>
            </w:r>
            <w:r w:rsidR="00003E87" w:rsidRPr="008E532C">
              <w:rPr>
                <w:rFonts w:ascii="Calibri" w:hAnsi="Calibri"/>
                <w:sz w:val="20"/>
                <w:lang w:val="fr-CA"/>
              </w:rPr>
              <w:t xml:space="preserve"> </w:t>
            </w:r>
            <w:r w:rsidRPr="008E532C">
              <w:rPr>
                <w:rFonts w:ascii="Calibri" w:hAnsi="Calibri"/>
                <w:sz w:val="20"/>
                <w:lang w:val="fr-CA"/>
              </w:rPr>
              <w:t>des</w:t>
            </w:r>
            <w:r w:rsidRPr="008E532C">
              <w:rPr>
                <w:rFonts w:ascii="Calibri" w:hAnsi="Calibri"/>
                <w:w w:val="99"/>
                <w:sz w:val="20"/>
                <w:lang w:val="fr-CA"/>
              </w:rPr>
              <w:t xml:space="preserve"> </w:t>
            </w:r>
            <w:r w:rsidRPr="008E532C">
              <w:rPr>
                <w:rFonts w:ascii="Calibri" w:hAnsi="Calibri"/>
                <w:sz w:val="20"/>
                <w:lang w:val="fr-CA"/>
              </w:rPr>
              <w:t>lettres personnelles</w:t>
            </w:r>
            <w:r w:rsidRPr="008E532C">
              <w:rPr>
                <w:rFonts w:ascii="Calibri" w:hAnsi="Calibri"/>
                <w:w w:val="99"/>
                <w:sz w:val="20"/>
                <w:lang w:val="fr-CA"/>
              </w:rPr>
              <w:t xml:space="preserve"> </w:t>
            </w:r>
            <w:r w:rsidRPr="008E532C">
              <w:rPr>
                <w:rFonts w:ascii="Calibri" w:hAnsi="Calibri"/>
                <w:sz w:val="20"/>
                <w:lang w:val="fr-CA"/>
              </w:rPr>
              <w:t>pour décrire des</w:t>
            </w:r>
            <w:r w:rsidRPr="008E532C">
              <w:rPr>
                <w:rFonts w:ascii="Calibri" w:hAnsi="Calibri"/>
                <w:w w:val="99"/>
                <w:sz w:val="20"/>
                <w:lang w:val="fr-CA"/>
              </w:rPr>
              <w:t xml:space="preserve"> </w:t>
            </w:r>
            <w:r w:rsidRPr="008E532C">
              <w:rPr>
                <w:rFonts w:ascii="Calibri" w:hAnsi="Calibri"/>
                <w:sz w:val="20"/>
                <w:lang w:val="fr-CA"/>
              </w:rPr>
              <w:t>expériences et</w:t>
            </w:r>
            <w:r w:rsidRPr="008E532C">
              <w:rPr>
                <w:rFonts w:ascii="Calibri" w:hAnsi="Calibri"/>
                <w:w w:val="99"/>
                <w:sz w:val="20"/>
                <w:lang w:val="fr-CA"/>
              </w:rPr>
              <w:t xml:space="preserve"> </w:t>
            </w:r>
            <w:r w:rsidRPr="008E532C">
              <w:rPr>
                <w:rFonts w:ascii="Calibri" w:hAnsi="Calibri"/>
                <w:sz w:val="20"/>
                <w:lang w:val="fr-CA"/>
              </w:rPr>
              <w:t>impressions.</w:t>
            </w:r>
          </w:p>
        </w:tc>
        <w:tc>
          <w:tcPr>
            <w:tcW w:w="1935" w:type="dxa"/>
          </w:tcPr>
          <w:p w14:paraId="65439501" w14:textId="62D91798" w:rsidR="00432808" w:rsidRPr="00A448AF" w:rsidRDefault="00432808" w:rsidP="00003E87">
            <w:pPr>
              <w:rPr>
                <w:rFonts w:asciiTheme="majorHAnsi" w:eastAsia="Times New Roman" w:hAnsiTheme="majorHAnsi" w:cs="Calibri"/>
                <w:sz w:val="20"/>
                <w:szCs w:val="16"/>
                <w:lang w:val="fr-CA"/>
              </w:rPr>
            </w:pPr>
            <w:r w:rsidRPr="008E532C">
              <w:rPr>
                <w:rFonts w:ascii="Calibri" w:eastAsia="Calibri" w:hAnsi="Calibri" w:cs="Calibri"/>
                <w:sz w:val="20"/>
                <w:szCs w:val="20"/>
                <w:lang w:val="fr-CA"/>
              </w:rPr>
              <w:t xml:space="preserve">Les élèves </w:t>
            </w:r>
            <w:r>
              <w:rPr>
                <w:rFonts w:ascii="Calibri" w:hAnsi="Calibri"/>
                <w:sz w:val="20"/>
                <w:lang w:val="fr-CA"/>
              </w:rPr>
              <w:t>sont capables de rédiger</w:t>
            </w:r>
            <w:r w:rsidRPr="008E532C">
              <w:rPr>
                <w:rFonts w:ascii="Calibri" w:hAnsi="Calibri"/>
                <w:sz w:val="20"/>
                <w:lang w:val="fr-CA"/>
              </w:rPr>
              <w:t xml:space="preserve"> </w:t>
            </w:r>
            <w:r w:rsidRPr="008E532C">
              <w:rPr>
                <w:rFonts w:ascii="Calibri" w:eastAsia="Calibri" w:hAnsi="Calibri" w:cs="Calibri"/>
                <w:sz w:val="20"/>
                <w:szCs w:val="20"/>
                <w:lang w:val="fr-CA"/>
              </w:rPr>
              <w:t>des textes clairs</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et détaillés sur une</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grande gamme de</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sujets relatifs à leurs</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 xml:space="preserve">intérêts. Ils </w:t>
            </w:r>
            <w:r w:rsidR="00003E87">
              <w:rPr>
                <w:rFonts w:ascii="Calibri" w:hAnsi="Calibri"/>
                <w:sz w:val="20"/>
                <w:lang w:val="fr-CA"/>
              </w:rPr>
              <w:t>sont capables de rédiger</w:t>
            </w:r>
            <w:r w:rsidR="00003E87" w:rsidRPr="008E532C">
              <w:rPr>
                <w:rFonts w:ascii="Calibri" w:hAnsi="Calibri"/>
                <w:sz w:val="20"/>
                <w:lang w:val="fr-CA"/>
              </w:rPr>
              <w:t xml:space="preserve"> </w:t>
            </w:r>
            <w:r w:rsidRPr="008E532C">
              <w:rPr>
                <w:rFonts w:ascii="Calibri" w:eastAsia="Calibri" w:hAnsi="Calibri" w:cs="Calibri"/>
                <w:sz w:val="20"/>
                <w:szCs w:val="20"/>
                <w:lang w:val="fr-CA"/>
              </w:rPr>
              <w:t>un essai ou un</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 xml:space="preserve">rapport </w:t>
            </w:r>
            <w:r w:rsidR="00003E87">
              <w:rPr>
                <w:rFonts w:ascii="Calibri" w:eastAsia="Calibri" w:hAnsi="Calibri" w:cs="Calibri"/>
                <w:sz w:val="20"/>
                <w:szCs w:val="20"/>
                <w:lang w:val="fr-CA"/>
              </w:rPr>
              <w:t>pour transmettre</w:t>
            </w:r>
            <w:r w:rsidRPr="008E532C">
              <w:rPr>
                <w:rFonts w:ascii="Calibri" w:eastAsia="Calibri" w:hAnsi="Calibri" w:cs="Calibri"/>
                <w:sz w:val="20"/>
                <w:szCs w:val="20"/>
                <w:lang w:val="fr-CA"/>
              </w:rPr>
              <w:t xml:space="preserve"> </w:t>
            </w:r>
            <w:r w:rsidR="00003E87">
              <w:rPr>
                <w:rFonts w:ascii="Calibri" w:eastAsia="Calibri" w:hAnsi="Calibri" w:cs="Calibri"/>
                <w:sz w:val="20"/>
                <w:szCs w:val="20"/>
                <w:lang w:val="fr-CA"/>
              </w:rPr>
              <w:t>des</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information</w:t>
            </w:r>
            <w:r w:rsidR="00003E87">
              <w:rPr>
                <w:rFonts w:ascii="Calibri" w:eastAsia="Calibri" w:hAnsi="Calibri" w:cs="Calibri"/>
                <w:sz w:val="20"/>
                <w:szCs w:val="20"/>
                <w:lang w:val="fr-CA"/>
              </w:rPr>
              <w:t>s</w:t>
            </w:r>
            <w:r w:rsidRPr="008E532C">
              <w:rPr>
                <w:rFonts w:ascii="Calibri" w:eastAsia="Calibri" w:hAnsi="Calibri" w:cs="Calibri"/>
                <w:sz w:val="20"/>
                <w:szCs w:val="20"/>
                <w:lang w:val="fr-CA"/>
              </w:rPr>
              <w:t xml:space="preserve"> ou </w:t>
            </w:r>
            <w:r w:rsidR="00003E87">
              <w:rPr>
                <w:rFonts w:ascii="Calibri" w:eastAsia="Calibri" w:hAnsi="Calibri" w:cs="Calibri"/>
                <w:sz w:val="20"/>
                <w:szCs w:val="20"/>
                <w:lang w:val="fr-CA"/>
              </w:rPr>
              <w:t>exposer</w:t>
            </w:r>
            <w:r w:rsidRPr="008E532C">
              <w:rPr>
                <w:rFonts w:ascii="Calibri" w:eastAsia="Calibri" w:hAnsi="Calibri" w:cs="Calibri"/>
                <w:sz w:val="20"/>
                <w:szCs w:val="20"/>
                <w:lang w:val="fr-CA"/>
              </w:rPr>
              <w:t xml:space="preserve"> des raisons</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pour ou contre une</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opinion donnée. Ils</w:t>
            </w:r>
            <w:r w:rsidRPr="008E532C">
              <w:rPr>
                <w:rFonts w:ascii="Calibri" w:eastAsia="Calibri" w:hAnsi="Calibri" w:cs="Calibri"/>
                <w:w w:val="99"/>
                <w:sz w:val="20"/>
                <w:szCs w:val="20"/>
                <w:lang w:val="fr-CA"/>
              </w:rPr>
              <w:t xml:space="preserve"> </w:t>
            </w:r>
            <w:r w:rsidR="00003E87">
              <w:rPr>
                <w:rFonts w:ascii="Calibri" w:hAnsi="Calibri"/>
                <w:sz w:val="20"/>
                <w:lang w:val="fr-CA"/>
              </w:rPr>
              <w:t>sont capables de rédiger</w:t>
            </w:r>
            <w:r w:rsidR="00003E87" w:rsidRPr="008E532C">
              <w:rPr>
                <w:rFonts w:ascii="Calibri" w:hAnsi="Calibri"/>
                <w:sz w:val="20"/>
                <w:lang w:val="fr-CA"/>
              </w:rPr>
              <w:t xml:space="preserve"> </w:t>
            </w:r>
            <w:r w:rsidRPr="008E532C">
              <w:rPr>
                <w:rFonts w:ascii="Calibri" w:eastAsia="Calibri" w:hAnsi="Calibri" w:cs="Calibri"/>
                <w:sz w:val="20"/>
                <w:szCs w:val="20"/>
                <w:lang w:val="fr-CA"/>
              </w:rPr>
              <w:t>des</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lettres qui mettent en</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valeur le sens qu’ils</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attribuent</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personnellement aux</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 xml:space="preserve">évènements et </w:t>
            </w:r>
            <w:r w:rsidR="00003E87">
              <w:rPr>
                <w:rFonts w:ascii="Calibri" w:eastAsia="Calibri" w:hAnsi="Calibri" w:cs="Calibri"/>
                <w:sz w:val="20"/>
                <w:szCs w:val="20"/>
                <w:lang w:val="fr-CA"/>
              </w:rPr>
              <w:t>à ce qu’ils vivent.</w:t>
            </w:r>
          </w:p>
        </w:tc>
        <w:tc>
          <w:tcPr>
            <w:tcW w:w="1935" w:type="dxa"/>
          </w:tcPr>
          <w:p w14:paraId="6CB82E50" w14:textId="7C4A20B6" w:rsidR="00432808" w:rsidRPr="00A448AF" w:rsidRDefault="00432808" w:rsidP="00262CA6">
            <w:pPr>
              <w:rPr>
                <w:rFonts w:asciiTheme="majorHAnsi" w:eastAsia="Times New Roman" w:hAnsiTheme="majorHAnsi" w:cs="Calibri"/>
                <w:sz w:val="20"/>
                <w:szCs w:val="16"/>
                <w:lang w:val="fr-CA"/>
              </w:rPr>
            </w:pPr>
            <w:r w:rsidRPr="008E532C">
              <w:rPr>
                <w:rFonts w:ascii="Calibri" w:eastAsia="Calibri" w:hAnsi="Calibri" w:cs="Calibri"/>
                <w:sz w:val="20"/>
                <w:szCs w:val="20"/>
                <w:lang w:val="fr-CA"/>
              </w:rPr>
              <w:t xml:space="preserve">Les élèves </w:t>
            </w:r>
            <w:r w:rsidR="00136DD9">
              <w:rPr>
                <w:rFonts w:ascii="Calibri" w:eastAsia="Calibri" w:hAnsi="Calibri" w:cs="Calibri"/>
                <w:sz w:val="20"/>
                <w:szCs w:val="20"/>
                <w:lang w:val="fr-CA"/>
              </w:rPr>
              <w:t>sont capables de</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s</w:t>
            </w:r>
            <w:r w:rsidR="005A026C">
              <w:rPr>
                <w:rFonts w:ascii="Calibri" w:eastAsia="Calibri" w:hAnsi="Calibri" w:cs="Calibri"/>
                <w:sz w:val="20"/>
                <w:szCs w:val="20"/>
                <w:lang w:val="fr-CA"/>
              </w:rPr>
              <w:t>’</w:t>
            </w:r>
            <w:r w:rsidRPr="008E532C">
              <w:rPr>
                <w:rFonts w:ascii="Calibri" w:eastAsia="Calibri" w:hAnsi="Calibri" w:cs="Calibri"/>
                <w:sz w:val="20"/>
                <w:szCs w:val="20"/>
                <w:lang w:val="fr-CA"/>
              </w:rPr>
              <w:t>exprimer dans un</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texte clair et bien</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structuré et</w:t>
            </w:r>
            <w:r w:rsidRPr="008E532C">
              <w:rPr>
                <w:rFonts w:ascii="Calibri" w:eastAsia="Calibri" w:hAnsi="Calibri" w:cs="Calibri"/>
                <w:w w:val="99"/>
                <w:sz w:val="20"/>
                <w:szCs w:val="20"/>
                <w:lang w:val="fr-CA"/>
              </w:rPr>
              <w:t xml:space="preserve"> </w:t>
            </w:r>
            <w:r w:rsidR="00136DD9">
              <w:rPr>
                <w:rFonts w:ascii="Calibri" w:eastAsia="Calibri" w:hAnsi="Calibri" w:cs="Calibri"/>
                <w:w w:val="99"/>
                <w:sz w:val="20"/>
                <w:szCs w:val="20"/>
                <w:lang w:val="fr-CA"/>
              </w:rPr>
              <w:t xml:space="preserve">de </w:t>
            </w:r>
            <w:r w:rsidRPr="008E532C">
              <w:rPr>
                <w:rFonts w:ascii="Calibri" w:eastAsia="Calibri" w:hAnsi="Calibri" w:cs="Calibri"/>
                <w:sz w:val="20"/>
                <w:szCs w:val="20"/>
                <w:lang w:val="fr-CA"/>
              </w:rPr>
              <w:t>développer leur point</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 xml:space="preserve">de vue. Ils </w:t>
            </w:r>
            <w:r w:rsidR="00136DD9">
              <w:rPr>
                <w:rFonts w:ascii="Calibri" w:hAnsi="Calibri"/>
                <w:sz w:val="20"/>
                <w:lang w:val="fr-CA"/>
              </w:rPr>
              <w:t>sont capables de rédiger</w:t>
            </w:r>
            <w:r w:rsidR="00136DD9" w:rsidRPr="008E532C">
              <w:rPr>
                <w:rFonts w:ascii="Calibri" w:hAnsi="Calibri"/>
                <w:sz w:val="20"/>
                <w:lang w:val="fr-CA"/>
              </w:rPr>
              <w:t xml:space="preserve"> </w:t>
            </w:r>
            <w:r w:rsidR="00136DD9">
              <w:rPr>
                <w:rFonts w:ascii="Calibri" w:hAnsi="Calibri"/>
                <w:sz w:val="20"/>
                <w:lang w:val="fr-CA"/>
              </w:rPr>
              <w:t xml:space="preserve">des passages </w:t>
            </w:r>
            <w:r w:rsidRPr="008E532C">
              <w:rPr>
                <w:rFonts w:ascii="Calibri" w:eastAsia="Calibri" w:hAnsi="Calibri" w:cs="Calibri"/>
                <w:sz w:val="20"/>
                <w:szCs w:val="20"/>
                <w:lang w:val="fr-CA"/>
              </w:rPr>
              <w:t>sur des sujets</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complexes</w:t>
            </w:r>
            <w:r w:rsidR="00136DD9">
              <w:rPr>
                <w:rFonts w:ascii="Calibri" w:eastAsia="Calibri" w:hAnsi="Calibri" w:cs="Calibri"/>
                <w:sz w:val="20"/>
                <w:szCs w:val="20"/>
                <w:lang w:val="fr-CA"/>
              </w:rPr>
              <w:t>,</w:t>
            </w:r>
            <w:r w:rsidRPr="008E532C">
              <w:rPr>
                <w:rFonts w:ascii="Calibri" w:eastAsia="Calibri" w:hAnsi="Calibri" w:cs="Calibri"/>
                <w:sz w:val="20"/>
                <w:szCs w:val="20"/>
                <w:lang w:val="fr-CA"/>
              </w:rPr>
              <w:t xml:space="preserve"> dans une</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lettre, un essai ou un</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rapport, en soulignant</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les points qu’ils jugent</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importants. Ils</w:t>
            </w:r>
            <w:r w:rsidRPr="008E532C">
              <w:rPr>
                <w:rFonts w:ascii="Calibri" w:eastAsia="Calibri" w:hAnsi="Calibri" w:cs="Calibri"/>
                <w:w w:val="99"/>
                <w:sz w:val="20"/>
                <w:szCs w:val="20"/>
                <w:lang w:val="fr-CA"/>
              </w:rPr>
              <w:t xml:space="preserve"> </w:t>
            </w:r>
            <w:r w:rsidR="00262CA6">
              <w:rPr>
                <w:rFonts w:ascii="Calibri" w:hAnsi="Calibri"/>
                <w:sz w:val="20"/>
                <w:lang w:val="fr-CA"/>
              </w:rPr>
              <w:t>sont capables d’</w:t>
            </w:r>
            <w:r w:rsidRPr="008E532C">
              <w:rPr>
                <w:rFonts w:ascii="Calibri" w:eastAsia="Calibri" w:hAnsi="Calibri" w:cs="Calibri"/>
                <w:sz w:val="20"/>
                <w:szCs w:val="20"/>
                <w:lang w:val="fr-CA"/>
              </w:rPr>
              <w:t>adopter un</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style adapté au</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destinataire.</w:t>
            </w:r>
          </w:p>
        </w:tc>
        <w:tc>
          <w:tcPr>
            <w:tcW w:w="1936" w:type="dxa"/>
          </w:tcPr>
          <w:p w14:paraId="70D5A2EE" w14:textId="12D2BEAC" w:rsidR="00432808" w:rsidRPr="00A448AF" w:rsidRDefault="00432808" w:rsidP="00262CA6">
            <w:pPr>
              <w:rPr>
                <w:rFonts w:asciiTheme="majorHAnsi" w:eastAsia="Times New Roman" w:hAnsiTheme="majorHAnsi"/>
                <w:sz w:val="20"/>
                <w:szCs w:val="16"/>
                <w:lang w:val="fr-CA"/>
              </w:rPr>
            </w:pPr>
            <w:r w:rsidRPr="008E532C">
              <w:rPr>
                <w:rFonts w:ascii="Calibri" w:eastAsia="Calibri" w:hAnsi="Calibri" w:cs="Calibri"/>
                <w:sz w:val="20"/>
                <w:szCs w:val="20"/>
                <w:lang w:val="fr-CA"/>
              </w:rPr>
              <w:t xml:space="preserve">Les élèves </w:t>
            </w:r>
            <w:r>
              <w:rPr>
                <w:rFonts w:ascii="Calibri" w:hAnsi="Calibri"/>
                <w:sz w:val="20"/>
                <w:lang w:val="fr-CA"/>
              </w:rPr>
              <w:t>sont capables de rédiger</w:t>
            </w:r>
            <w:r w:rsidRPr="008E532C">
              <w:rPr>
                <w:rFonts w:ascii="Calibri" w:hAnsi="Calibri"/>
                <w:sz w:val="20"/>
                <w:lang w:val="fr-CA"/>
              </w:rPr>
              <w:t xml:space="preserve"> </w:t>
            </w:r>
            <w:r w:rsidRPr="008E532C">
              <w:rPr>
                <w:rFonts w:ascii="Calibri" w:eastAsia="Calibri" w:hAnsi="Calibri" w:cs="Calibri"/>
                <w:sz w:val="20"/>
                <w:szCs w:val="20"/>
                <w:lang w:val="fr-CA"/>
              </w:rPr>
              <w:t>un texte clair,</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fluide et</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stylistiquement</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adapté aux</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circonstances. Ils</w:t>
            </w:r>
            <w:r w:rsidRPr="008E532C">
              <w:rPr>
                <w:rFonts w:ascii="Calibri" w:eastAsia="Calibri" w:hAnsi="Calibri" w:cs="Calibri"/>
                <w:w w:val="99"/>
                <w:sz w:val="20"/>
                <w:szCs w:val="20"/>
                <w:lang w:val="fr-CA"/>
              </w:rPr>
              <w:t xml:space="preserve"> </w:t>
            </w:r>
            <w:r w:rsidR="00262CA6">
              <w:rPr>
                <w:rFonts w:ascii="Calibri" w:hAnsi="Calibri"/>
                <w:sz w:val="20"/>
                <w:lang w:val="fr-CA"/>
              </w:rPr>
              <w:t>sont capables de rédiger</w:t>
            </w:r>
            <w:r w:rsidR="00262CA6" w:rsidRPr="008E532C">
              <w:rPr>
                <w:rFonts w:ascii="Calibri" w:hAnsi="Calibri"/>
                <w:sz w:val="20"/>
                <w:lang w:val="fr-CA"/>
              </w:rPr>
              <w:t xml:space="preserve"> </w:t>
            </w:r>
            <w:r w:rsidRPr="008E532C">
              <w:rPr>
                <w:rFonts w:ascii="Calibri" w:eastAsia="Calibri" w:hAnsi="Calibri" w:cs="Calibri"/>
                <w:sz w:val="20"/>
                <w:szCs w:val="20"/>
                <w:lang w:val="fr-CA"/>
              </w:rPr>
              <w:t>des</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lettres, rapports ou</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articles complexes,</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avec une construction</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claire permettant au</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lecteur d’en saisir et</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de mémoriser les</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points importants. Ils</w:t>
            </w:r>
            <w:r w:rsidRPr="008E532C">
              <w:rPr>
                <w:rFonts w:ascii="Calibri" w:eastAsia="Calibri" w:hAnsi="Calibri" w:cs="Calibri"/>
                <w:w w:val="99"/>
                <w:sz w:val="20"/>
                <w:szCs w:val="20"/>
                <w:lang w:val="fr-CA"/>
              </w:rPr>
              <w:t xml:space="preserve"> </w:t>
            </w:r>
            <w:r w:rsidR="00262CA6">
              <w:rPr>
                <w:rFonts w:ascii="Calibri" w:eastAsia="Calibri" w:hAnsi="Calibri" w:cs="Calibri"/>
                <w:sz w:val="20"/>
                <w:szCs w:val="20"/>
                <w:lang w:val="fr-CA"/>
              </w:rPr>
              <w:t>sont capables de</w:t>
            </w:r>
            <w:r w:rsidRPr="008E532C">
              <w:rPr>
                <w:rFonts w:ascii="Calibri" w:eastAsia="Calibri" w:hAnsi="Calibri" w:cs="Calibri"/>
                <w:sz w:val="20"/>
                <w:szCs w:val="20"/>
                <w:lang w:val="fr-CA"/>
              </w:rPr>
              <w:t xml:space="preserve"> résumer et</w:t>
            </w:r>
            <w:r w:rsidRPr="008E532C">
              <w:rPr>
                <w:rFonts w:ascii="Calibri" w:eastAsia="Calibri" w:hAnsi="Calibri" w:cs="Calibri"/>
                <w:w w:val="99"/>
                <w:sz w:val="20"/>
                <w:szCs w:val="20"/>
                <w:lang w:val="fr-CA"/>
              </w:rPr>
              <w:t xml:space="preserve"> </w:t>
            </w:r>
            <w:r w:rsidR="00262CA6">
              <w:rPr>
                <w:rFonts w:ascii="Calibri" w:eastAsia="Calibri" w:hAnsi="Calibri" w:cs="Calibri"/>
                <w:w w:val="99"/>
                <w:sz w:val="20"/>
                <w:szCs w:val="20"/>
                <w:lang w:val="fr-CA"/>
              </w:rPr>
              <w:t xml:space="preserve">de </w:t>
            </w:r>
            <w:r w:rsidRPr="008E532C">
              <w:rPr>
                <w:rFonts w:ascii="Calibri" w:eastAsia="Calibri" w:hAnsi="Calibri" w:cs="Calibri"/>
                <w:sz w:val="20"/>
                <w:szCs w:val="20"/>
                <w:lang w:val="fr-CA"/>
              </w:rPr>
              <w:t>critiquer par écrit un</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ouvrage professionnel</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ou une œuvre</w:t>
            </w:r>
            <w:r w:rsidRPr="008E532C">
              <w:rPr>
                <w:rFonts w:ascii="Calibri" w:eastAsia="Calibri" w:hAnsi="Calibri" w:cs="Calibri"/>
                <w:w w:val="99"/>
                <w:sz w:val="20"/>
                <w:szCs w:val="20"/>
                <w:lang w:val="fr-CA"/>
              </w:rPr>
              <w:t xml:space="preserve"> </w:t>
            </w:r>
            <w:r w:rsidRPr="008E532C">
              <w:rPr>
                <w:rFonts w:ascii="Calibri" w:eastAsia="Calibri" w:hAnsi="Calibri" w:cs="Calibri"/>
                <w:sz w:val="20"/>
                <w:szCs w:val="20"/>
                <w:lang w:val="fr-CA"/>
              </w:rPr>
              <w:t>littéraire.</w:t>
            </w:r>
          </w:p>
        </w:tc>
      </w:tr>
    </w:tbl>
    <w:p w14:paraId="5EC0350B" w14:textId="77777777" w:rsidR="00CC2702" w:rsidRPr="00A448AF" w:rsidRDefault="00CC2702" w:rsidP="00CC2702">
      <w:pPr>
        <w:spacing w:after="120"/>
        <w:jc w:val="both"/>
        <w:rPr>
          <w:rFonts w:asciiTheme="majorHAnsi" w:hAnsiTheme="majorHAnsi"/>
          <w:sz w:val="22"/>
          <w:lang w:val="fr-CA"/>
        </w:rPr>
      </w:pPr>
    </w:p>
    <w:sectPr w:rsidR="00CC2702" w:rsidRPr="00A448AF" w:rsidSect="00AB6612">
      <w:pgSz w:w="15840" w:h="12240" w:orient="landscape"/>
      <w:pgMar w:top="810" w:right="1440" w:bottom="136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4F8B7" w14:textId="77777777" w:rsidR="000449AC" w:rsidRDefault="000449AC" w:rsidP="003376BC">
      <w:r>
        <w:separator/>
      </w:r>
    </w:p>
  </w:endnote>
  <w:endnote w:type="continuationSeparator" w:id="0">
    <w:p w14:paraId="6998E64D" w14:textId="77777777" w:rsidR="000449AC" w:rsidRDefault="000449AC" w:rsidP="0033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Garamond">
    <w:altName w:val="Cambria"/>
    <w:charset w:val="00"/>
    <w:family w:val="auto"/>
    <w:pitch w:val="variable"/>
    <w:sig w:usb0="800000AF" w:usb1="40000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14606" w14:textId="77777777" w:rsidR="000449AC" w:rsidRDefault="000449AC" w:rsidP="00CC27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E823C2" w14:textId="77777777" w:rsidR="000449AC" w:rsidRDefault="000449AC" w:rsidP="00CC27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3766246"/>
      <w:docPartObj>
        <w:docPartGallery w:val="Page Numbers (Bottom of Page)"/>
        <w:docPartUnique/>
      </w:docPartObj>
    </w:sdtPr>
    <w:sdtEndPr>
      <w:rPr>
        <w:noProof/>
      </w:rPr>
    </w:sdtEndPr>
    <w:sdtContent>
      <w:p w14:paraId="0426B4C8" w14:textId="75D74AAD" w:rsidR="000449AC" w:rsidRDefault="000449AC" w:rsidP="00692B66">
        <w:pPr>
          <w:pStyle w:val="Footer"/>
          <w:pBdr>
            <w:top w:val="single" w:sz="4" w:space="1" w:color="auto"/>
          </w:pBdr>
          <w:jc w:val="center"/>
        </w:pPr>
        <w:r>
          <w:fldChar w:fldCharType="begin"/>
        </w:r>
        <w:r>
          <w:instrText xml:space="preserve"> PAGE   \* MERGEFORMAT </w:instrText>
        </w:r>
        <w:r>
          <w:fldChar w:fldCharType="separate"/>
        </w:r>
        <w:r>
          <w:rPr>
            <w:noProof/>
          </w:rPr>
          <w:t>20</w:t>
        </w:r>
        <w:r>
          <w:rPr>
            <w:noProof/>
          </w:rPr>
          <w:fldChar w:fldCharType="end"/>
        </w:r>
      </w:p>
    </w:sdtContent>
  </w:sdt>
  <w:p w14:paraId="5BF21DEB" w14:textId="77777777" w:rsidR="000449AC" w:rsidRDefault="000449AC" w:rsidP="00CC270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8F47C" w14:textId="77777777" w:rsidR="007F4014" w:rsidRDefault="007F4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C5071" w14:textId="77777777" w:rsidR="000449AC" w:rsidRDefault="000449AC" w:rsidP="003376BC">
      <w:r>
        <w:separator/>
      </w:r>
    </w:p>
  </w:footnote>
  <w:footnote w:type="continuationSeparator" w:id="0">
    <w:p w14:paraId="4233DE33" w14:textId="77777777" w:rsidR="000449AC" w:rsidRDefault="000449AC" w:rsidP="003376BC">
      <w:r>
        <w:continuationSeparator/>
      </w:r>
    </w:p>
  </w:footnote>
  <w:footnote w:id="1">
    <w:p w14:paraId="51305D28" w14:textId="0C488347" w:rsidR="000449AC" w:rsidRPr="006D72A8" w:rsidRDefault="000449AC" w:rsidP="00CC2702">
      <w:pPr>
        <w:pStyle w:val="ListParagraph"/>
        <w:spacing w:after="200" w:line="276" w:lineRule="auto"/>
        <w:ind w:left="0"/>
        <w:rPr>
          <w:rFonts w:ascii="AGaramond" w:hAnsi="AGaramond"/>
          <w:sz w:val="20"/>
          <w:szCs w:val="20"/>
          <w:lang w:val="fr-CA"/>
        </w:rPr>
      </w:pPr>
      <w:r w:rsidRPr="00251AF7">
        <w:rPr>
          <w:rStyle w:val="FootnoteReference"/>
          <w:rFonts w:ascii="AGaramond" w:hAnsi="AGaramond"/>
          <w:sz w:val="20"/>
          <w:szCs w:val="20"/>
        </w:rPr>
        <w:footnoteRef/>
      </w:r>
      <w:r w:rsidRPr="00251AF7">
        <w:rPr>
          <w:rFonts w:ascii="AGaramond" w:hAnsi="AGaramond"/>
          <w:sz w:val="20"/>
          <w:szCs w:val="20"/>
        </w:rPr>
        <w:t xml:space="preserve">  </w:t>
      </w:r>
      <w:r w:rsidRPr="00436638">
        <w:rPr>
          <w:rFonts w:ascii="AGaramond" w:hAnsi="AGaramond"/>
          <w:sz w:val="20"/>
          <w:szCs w:val="20"/>
          <w:lang w:val="en-US"/>
        </w:rPr>
        <w:t>Tableau inspiré de </w:t>
      </w:r>
      <w:r w:rsidRPr="00251AF7">
        <w:rPr>
          <w:rFonts w:ascii="AGaramond" w:hAnsi="AGaramond"/>
          <w:sz w:val="20"/>
          <w:szCs w:val="20"/>
        </w:rPr>
        <w:t>: Council</w:t>
      </w:r>
      <w:r>
        <w:rPr>
          <w:rFonts w:ascii="AGaramond" w:hAnsi="AGaramond"/>
          <w:sz w:val="20"/>
          <w:szCs w:val="20"/>
        </w:rPr>
        <w:t xml:space="preserve"> of Europe</w:t>
      </w:r>
      <w:r w:rsidRPr="00251AF7">
        <w:rPr>
          <w:rFonts w:ascii="AGaramond" w:hAnsi="AGaramond"/>
          <w:sz w:val="20"/>
          <w:szCs w:val="20"/>
        </w:rPr>
        <w:t xml:space="preserve">, </w:t>
      </w:r>
      <w:r w:rsidRPr="00251AF7">
        <w:rPr>
          <w:rFonts w:ascii="AGaramond" w:hAnsi="AGaramond"/>
          <w:i/>
          <w:sz w:val="20"/>
          <w:szCs w:val="20"/>
        </w:rPr>
        <w:t>A bank of descriptors for self-assessment in European Language Portfolios</w:t>
      </w:r>
      <w:r>
        <w:rPr>
          <w:rFonts w:ascii="AGaramond" w:hAnsi="AGaramond"/>
          <w:sz w:val="20"/>
          <w:szCs w:val="20"/>
        </w:rPr>
        <w:t xml:space="preserve"> (</w:t>
      </w:r>
      <w:r w:rsidRPr="00A46758">
        <w:rPr>
          <w:rFonts w:ascii="AGaramond" w:hAnsi="AGaramond"/>
          <w:sz w:val="20"/>
          <w:szCs w:val="20"/>
        </w:rPr>
        <w:t>2004</w:t>
      </w:r>
      <w:r>
        <w:rPr>
          <w:rFonts w:ascii="AGaramond" w:hAnsi="AGaramond"/>
          <w:sz w:val="20"/>
          <w:szCs w:val="20"/>
        </w:rPr>
        <w:t>)</w:t>
      </w:r>
      <w:r w:rsidRPr="00251AF7">
        <w:rPr>
          <w:rFonts w:ascii="AGaramond" w:hAnsi="AGaramond"/>
          <w:sz w:val="20"/>
          <w:szCs w:val="20"/>
        </w:rPr>
        <w:t xml:space="preserve">. </w:t>
      </w:r>
      <w:r w:rsidRPr="006D72A8">
        <w:rPr>
          <w:rFonts w:ascii="AGaramond" w:hAnsi="AGaramond"/>
          <w:sz w:val="20"/>
          <w:szCs w:val="20"/>
          <w:lang w:val="fr-CA"/>
        </w:rPr>
        <w:t xml:space="preserve">Consulté en février 2009 à </w:t>
      </w:r>
      <w:hyperlink r:id="rId1" w:history="1">
        <w:r w:rsidRPr="006D72A8">
          <w:rPr>
            <w:rStyle w:val="Hyperlink"/>
            <w:rFonts w:ascii="AGaramond" w:hAnsi="AGaramond"/>
            <w:i/>
            <w:sz w:val="20"/>
            <w:szCs w:val="20"/>
            <w:lang w:val="fr-CA"/>
          </w:rPr>
          <w:t>http://www.coe.int/T/DG4/Portfolio/?L=E&amp;M=/documents_intro/Dara_bank_descriptors.html</w:t>
        </w:r>
      </w:hyperlink>
      <w:r w:rsidRPr="006D72A8">
        <w:rPr>
          <w:rFonts w:ascii="AGaramond" w:hAnsi="AGaramond"/>
          <w:i/>
          <w:color w:val="0000FF"/>
          <w:sz w:val="20"/>
          <w:szCs w:val="20"/>
          <w:lang w:val="fr-CA"/>
        </w:rPr>
        <w:t>.</w:t>
      </w:r>
      <w:r w:rsidRPr="006D72A8">
        <w:rPr>
          <w:rFonts w:ascii="AGaramond" w:hAnsi="AGaramond"/>
          <w:i/>
          <w:sz w:val="20"/>
          <w:szCs w:val="20"/>
          <w:lang w:val="fr-CA"/>
        </w:rPr>
        <w:t xml:space="preserve"> </w:t>
      </w:r>
    </w:p>
    <w:p w14:paraId="4772B3B1" w14:textId="77777777" w:rsidR="000449AC" w:rsidRPr="006D72A8" w:rsidRDefault="000449AC" w:rsidP="00CC2702">
      <w:pPr>
        <w:pStyle w:val="ListParagraph"/>
        <w:spacing w:before="120" w:line="276" w:lineRule="auto"/>
        <w:ind w:left="0"/>
        <w:rPr>
          <w:rFonts w:ascii="AGaramond" w:hAnsi="AGaramond"/>
          <w:i/>
          <w:sz w:val="20"/>
          <w:lang w:val="fr-CA"/>
        </w:rPr>
      </w:pPr>
    </w:p>
    <w:p w14:paraId="16645B87" w14:textId="53778316" w:rsidR="000449AC" w:rsidRPr="00436638" w:rsidRDefault="000449AC" w:rsidP="00CC2702">
      <w:pPr>
        <w:pStyle w:val="ListParagraph"/>
        <w:spacing w:before="120" w:line="276" w:lineRule="auto"/>
        <w:ind w:left="0"/>
        <w:rPr>
          <w:rFonts w:ascii="AGaramond" w:hAnsi="AGaramond"/>
          <w:sz w:val="20"/>
          <w:lang w:val="fr-FR"/>
        </w:rPr>
      </w:pPr>
      <w:r w:rsidRPr="006D72A8">
        <w:rPr>
          <w:rFonts w:ascii="AGaramond" w:hAnsi="AGaramond"/>
          <w:sz w:val="20"/>
          <w:lang w:val="fr-CA"/>
        </w:rPr>
        <w:t xml:space="preserve">Conseil de l’Europe, </w:t>
      </w:r>
      <w:r>
        <w:rPr>
          <w:rFonts w:ascii="AGaramond" w:hAnsi="AGaramond"/>
          <w:sz w:val="20"/>
          <w:lang w:val="fr-CA"/>
        </w:rPr>
        <w:t>Conseil de la coopération culturelle, Comité d</w:t>
      </w:r>
      <w:r w:rsidRPr="006D72A8">
        <w:rPr>
          <w:rFonts w:ascii="AGaramond" w:hAnsi="AGaramond"/>
          <w:sz w:val="20"/>
          <w:lang w:val="fr-CA"/>
        </w:rPr>
        <w:t xml:space="preserve">e l’éducation, section Langues vivantes, </w:t>
      </w:r>
      <w:r w:rsidRPr="006D72A8">
        <w:rPr>
          <w:rFonts w:ascii="AGaramond" w:hAnsi="AGaramond"/>
          <w:i/>
          <w:sz w:val="20"/>
          <w:lang w:val="fr-CA"/>
        </w:rPr>
        <w:t>Cadre européen commun de référence pour les langues : apprendre, enseigner, évaluer</w:t>
      </w:r>
      <w:r w:rsidRPr="006D72A8">
        <w:rPr>
          <w:rFonts w:ascii="AGaramond" w:hAnsi="AGaramond"/>
          <w:sz w:val="20"/>
          <w:lang w:val="fr-CA"/>
        </w:rPr>
        <w:t>, Didier, 2001.</w:t>
      </w:r>
    </w:p>
    <w:p w14:paraId="231815CC" w14:textId="77777777" w:rsidR="000449AC" w:rsidRPr="00436638" w:rsidRDefault="000449AC" w:rsidP="00CC2702">
      <w:pPr>
        <w:pStyle w:val="ListParagraph"/>
        <w:ind w:left="180" w:hanging="180"/>
        <w:rPr>
          <w:rFonts w:ascii="AGaramond" w:hAnsi="AGaramond"/>
          <w:i/>
          <w:color w:val="0000FF"/>
          <w:sz w:val="20"/>
          <w:lang w:val="fr-FR"/>
        </w:rPr>
      </w:pPr>
      <w:r w:rsidRPr="00436638">
        <w:rPr>
          <w:rFonts w:ascii="AGaramond" w:hAnsi="AGaramond"/>
          <w:i/>
          <w:color w:val="0000FF"/>
          <w:sz w:val="20"/>
          <w:lang w:val="fr-FR"/>
        </w:rPr>
        <w:t xml:space="preserve">       </w:t>
      </w:r>
    </w:p>
    <w:p w14:paraId="6E08FF16" w14:textId="77777777" w:rsidR="000449AC" w:rsidRPr="00436638" w:rsidRDefault="000449AC">
      <w:pPr>
        <w:pStyle w:val="FootnoteText"/>
        <w:rPr>
          <w:sz w:val="22"/>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DE97F" w14:textId="77777777" w:rsidR="000449AC" w:rsidRDefault="00044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E7D45" w14:textId="77777777" w:rsidR="000449AC" w:rsidRDefault="000449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6D74" w14:textId="77777777" w:rsidR="000449AC" w:rsidRDefault="00044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D4A4E20"/>
    <w:lvl w:ilvl="0">
      <w:numFmt w:val="bullet"/>
      <w:lvlText w:val="*"/>
      <w:lvlJc w:val="left"/>
    </w:lvl>
  </w:abstractNum>
  <w:abstractNum w:abstractNumId="1" w15:restartNumberingAfterBreak="0">
    <w:nsid w:val="04A608F6"/>
    <w:multiLevelType w:val="hybridMultilevel"/>
    <w:tmpl w:val="25B01E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E29D3"/>
    <w:multiLevelType w:val="hybridMultilevel"/>
    <w:tmpl w:val="544C81FC"/>
    <w:lvl w:ilvl="0" w:tplc="0409000F">
      <w:start w:val="1"/>
      <w:numFmt w:val="lowerLetter"/>
      <w:lvlText w:val="%1."/>
      <w:lvlJc w:val="left"/>
      <w:pPr>
        <w:ind w:left="135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7B4DC6"/>
    <w:multiLevelType w:val="hybridMultilevel"/>
    <w:tmpl w:val="CB54EBAA"/>
    <w:lvl w:ilvl="0" w:tplc="0409000F">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A54195"/>
    <w:multiLevelType w:val="hybridMultilevel"/>
    <w:tmpl w:val="63787AB8"/>
    <w:lvl w:ilvl="0" w:tplc="7E922B88">
      <w:start w:val="1"/>
      <w:numFmt w:val="decimal"/>
      <w:lvlText w:val="%1."/>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EE4C6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3F2A45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D0009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544B40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850305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426829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A18F95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1760B4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CE433C9"/>
    <w:multiLevelType w:val="hybridMultilevel"/>
    <w:tmpl w:val="C5746F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323B02"/>
    <w:multiLevelType w:val="hybridMultilevel"/>
    <w:tmpl w:val="E1143DB0"/>
    <w:lvl w:ilvl="0" w:tplc="13C26068">
      <w:start w:val="1"/>
      <w:numFmt w:val="decimal"/>
      <w:lvlText w:val="%1."/>
      <w:lvlJc w:val="left"/>
      <w:pPr>
        <w:ind w:left="828" w:hanging="360"/>
        <w:jc w:val="left"/>
      </w:pPr>
      <w:rPr>
        <w:rFonts w:ascii="Calibri" w:eastAsia="Calibri" w:hAnsi="Calibri" w:hint="default"/>
        <w:spacing w:val="-1"/>
        <w:w w:val="99"/>
        <w:sz w:val="20"/>
        <w:szCs w:val="20"/>
      </w:rPr>
    </w:lvl>
    <w:lvl w:ilvl="1" w:tplc="D7B27340">
      <w:start w:val="1"/>
      <w:numFmt w:val="lowerLetter"/>
      <w:lvlText w:val="%2."/>
      <w:lvlJc w:val="left"/>
      <w:pPr>
        <w:ind w:left="1220" w:hanging="360"/>
        <w:jc w:val="left"/>
      </w:pPr>
      <w:rPr>
        <w:rFonts w:ascii="Calibri" w:eastAsia="Calibri" w:hAnsi="Calibri" w:hint="default"/>
        <w:spacing w:val="-1"/>
        <w:sz w:val="22"/>
        <w:szCs w:val="22"/>
      </w:rPr>
    </w:lvl>
    <w:lvl w:ilvl="2" w:tplc="E7D44D24">
      <w:start w:val="1"/>
      <w:numFmt w:val="bullet"/>
      <w:lvlText w:val="•"/>
      <w:lvlJc w:val="left"/>
      <w:pPr>
        <w:ind w:left="2162" w:hanging="360"/>
      </w:pPr>
      <w:rPr>
        <w:rFonts w:hint="default"/>
      </w:rPr>
    </w:lvl>
    <w:lvl w:ilvl="3" w:tplc="E398FAB2">
      <w:start w:val="1"/>
      <w:numFmt w:val="bullet"/>
      <w:lvlText w:val="•"/>
      <w:lvlJc w:val="left"/>
      <w:pPr>
        <w:ind w:left="3104" w:hanging="360"/>
      </w:pPr>
      <w:rPr>
        <w:rFonts w:hint="default"/>
      </w:rPr>
    </w:lvl>
    <w:lvl w:ilvl="4" w:tplc="1C262A68">
      <w:start w:val="1"/>
      <w:numFmt w:val="bullet"/>
      <w:lvlText w:val="•"/>
      <w:lvlJc w:val="left"/>
      <w:pPr>
        <w:ind w:left="4047" w:hanging="360"/>
      </w:pPr>
      <w:rPr>
        <w:rFonts w:hint="default"/>
      </w:rPr>
    </w:lvl>
    <w:lvl w:ilvl="5" w:tplc="5B703446">
      <w:start w:val="1"/>
      <w:numFmt w:val="bullet"/>
      <w:lvlText w:val="•"/>
      <w:lvlJc w:val="left"/>
      <w:pPr>
        <w:ind w:left="4989" w:hanging="360"/>
      </w:pPr>
      <w:rPr>
        <w:rFonts w:hint="default"/>
      </w:rPr>
    </w:lvl>
    <w:lvl w:ilvl="6" w:tplc="DDD82C72">
      <w:start w:val="1"/>
      <w:numFmt w:val="bullet"/>
      <w:lvlText w:val="•"/>
      <w:lvlJc w:val="left"/>
      <w:pPr>
        <w:ind w:left="5931" w:hanging="360"/>
      </w:pPr>
      <w:rPr>
        <w:rFonts w:hint="default"/>
      </w:rPr>
    </w:lvl>
    <w:lvl w:ilvl="7" w:tplc="817CDACE">
      <w:start w:val="1"/>
      <w:numFmt w:val="bullet"/>
      <w:lvlText w:val="•"/>
      <w:lvlJc w:val="left"/>
      <w:pPr>
        <w:ind w:left="6873" w:hanging="360"/>
      </w:pPr>
      <w:rPr>
        <w:rFonts w:hint="default"/>
      </w:rPr>
    </w:lvl>
    <w:lvl w:ilvl="8" w:tplc="9A66E4BC">
      <w:start w:val="1"/>
      <w:numFmt w:val="bullet"/>
      <w:lvlText w:val="•"/>
      <w:lvlJc w:val="left"/>
      <w:pPr>
        <w:ind w:left="7815" w:hanging="360"/>
      </w:pPr>
      <w:rPr>
        <w:rFonts w:hint="default"/>
      </w:rPr>
    </w:lvl>
  </w:abstractNum>
  <w:abstractNum w:abstractNumId="7" w15:restartNumberingAfterBreak="0">
    <w:nsid w:val="51393157"/>
    <w:multiLevelType w:val="hybridMultilevel"/>
    <w:tmpl w:val="F8F8E168"/>
    <w:lvl w:ilvl="0" w:tplc="C2E44600">
      <w:start w:val="1"/>
      <w:numFmt w:val="decimal"/>
      <w:lvlText w:val="%1."/>
      <w:lvlJc w:val="left"/>
      <w:pPr>
        <w:ind w:left="360" w:hanging="360"/>
      </w:pPr>
      <w:rPr>
        <w:rFonts w:ascii="Cambria" w:eastAsia="Cambria" w:hAnsi="Cambria" w:cs="Times New Roman"/>
        <w:sz w:val="22"/>
      </w:rPr>
    </w:lvl>
    <w:lvl w:ilvl="1" w:tplc="116A5D9C">
      <w:start w:val="1"/>
      <w:numFmt w:val="lowerLetter"/>
      <w:lvlText w:val="%2."/>
      <w:lvlJc w:val="left"/>
      <w:pPr>
        <w:ind w:left="1080" w:hanging="360"/>
      </w:pPr>
      <w:rPr>
        <w:rFonts w:asciiTheme="majorHAnsi" w:eastAsia="Cambria" w:hAnsiTheme="majorHAnsi" w:cs="Times New Roman" w:hint="default"/>
        <w:sz w:val="22"/>
      </w:rPr>
    </w:lvl>
    <w:lvl w:ilvl="2" w:tplc="0409001B">
      <w:start w:val="1"/>
      <w:numFmt w:val="bullet"/>
      <w:lvlText w:val=""/>
      <w:lvlJc w:val="right"/>
      <w:pPr>
        <w:ind w:left="1800" w:hanging="180"/>
      </w:pPr>
      <w:rPr>
        <w:rFonts w:ascii="Symbol" w:hAnsi="Symbol" w:hint="default"/>
      </w:rPr>
    </w:lvl>
    <w:lvl w:ilvl="3" w:tplc="3AA40D2A">
      <w:start w:val="2"/>
      <w:numFmt w:val="decimal"/>
      <w:lvlText w:val="%4"/>
      <w:lvlJc w:val="left"/>
      <w:pPr>
        <w:ind w:left="2520" w:hanging="360"/>
      </w:pPr>
      <w:rPr>
        <w:rFonts w:hint="default"/>
      </w:rPr>
    </w:lvl>
    <w:lvl w:ilvl="4" w:tplc="4BB83220">
      <w:start w:val="1"/>
      <w:numFmt w:val="decimal"/>
      <w:lvlText w:val="%5."/>
      <w:lvlJc w:val="left"/>
      <w:pPr>
        <w:ind w:left="3240" w:hanging="360"/>
      </w:pPr>
      <w:rPr>
        <w:rFonts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1421EB1"/>
    <w:multiLevelType w:val="hybridMultilevel"/>
    <w:tmpl w:val="2F60ECB0"/>
    <w:lvl w:ilvl="0" w:tplc="25A8005C">
      <w:start w:val="1"/>
      <w:numFmt w:val="lowerLetter"/>
      <w:lvlText w:val="%1."/>
      <w:lvlJc w:val="left"/>
      <w:pPr>
        <w:ind w:left="720" w:hanging="360"/>
      </w:pPr>
      <w:rPr>
        <w:rFonts w:ascii="Calibri" w:eastAsia="Calibri" w:hAnsi="Calibri"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6F6550"/>
    <w:multiLevelType w:val="hybridMultilevel"/>
    <w:tmpl w:val="014C0DD4"/>
    <w:lvl w:ilvl="0" w:tplc="98A0D6B0">
      <w:start w:val="1"/>
      <w:numFmt w:val="decimal"/>
      <w:lvlText w:val="%1."/>
      <w:lvlJc w:val="left"/>
      <w:pPr>
        <w:ind w:left="360" w:hanging="360"/>
      </w:pPr>
      <w:rPr>
        <w:rFonts w:asciiTheme="majorHAnsi" w:eastAsia="Cambria" w:hAnsiTheme="majorHAnsi" w:cs="Times New Roman" w:hint="default"/>
        <w:sz w:val="20"/>
      </w:rPr>
    </w:lvl>
    <w:lvl w:ilvl="1" w:tplc="C2E44600">
      <w:start w:val="1"/>
      <w:numFmt w:val="decimal"/>
      <w:lvlText w:val="%2."/>
      <w:lvlJc w:val="left"/>
      <w:pPr>
        <w:ind w:left="1080" w:hanging="360"/>
      </w:pPr>
      <w:rPr>
        <w:rFonts w:ascii="Cambria" w:eastAsia="Cambria" w:hAnsi="Cambria" w:cs="Times New Roman" w:hint="default"/>
        <w:sz w:val="22"/>
      </w:rPr>
    </w:lvl>
    <w:lvl w:ilvl="2" w:tplc="0409001B">
      <w:start w:val="1"/>
      <w:numFmt w:val="bullet"/>
      <w:lvlText w:val=""/>
      <w:lvlJc w:val="right"/>
      <w:pPr>
        <w:ind w:left="1800" w:hanging="180"/>
      </w:pPr>
      <w:rPr>
        <w:rFonts w:ascii="Symbol" w:hAnsi="Symbol" w:hint="default"/>
      </w:rPr>
    </w:lvl>
    <w:lvl w:ilvl="3" w:tplc="3AA40D2A">
      <w:start w:val="2"/>
      <w:numFmt w:val="decimal"/>
      <w:lvlText w:val="%4"/>
      <w:lvlJc w:val="left"/>
      <w:pPr>
        <w:ind w:left="2520" w:hanging="360"/>
      </w:pPr>
      <w:rPr>
        <w:rFonts w:hint="default"/>
      </w:rPr>
    </w:lvl>
    <w:lvl w:ilvl="4" w:tplc="4BB83220">
      <w:start w:val="1"/>
      <w:numFmt w:val="decimal"/>
      <w:lvlText w:val="%5."/>
      <w:lvlJc w:val="left"/>
      <w:pPr>
        <w:ind w:left="3240" w:hanging="360"/>
      </w:pPr>
      <w:rPr>
        <w:rFonts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517478"/>
    <w:multiLevelType w:val="hybridMultilevel"/>
    <w:tmpl w:val="2020D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C71DB1"/>
    <w:multiLevelType w:val="hybridMultilevel"/>
    <w:tmpl w:val="82661974"/>
    <w:lvl w:ilvl="0" w:tplc="D1AC6A16">
      <w:start w:val="1"/>
      <w:numFmt w:val="lowerLetter"/>
      <w:lvlText w:val="%1."/>
      <w:lvlJc w:val="left"/>
      <w:pPr>
        <w:ind w:left="1080" w:hanging="360"/>
      </w:pPr>
      <w:rPr>
        <w:rFonts w:asciiTheme="majorHAnsi" w:eastAsia="Cambria" w:hAnsiTheme="majorHAnsi" w:cs="Times New Roman"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A225AA8"/>
    <w:multiLevelType w:val="hybridMultilevel"/>
    <w:tmpl w:val="575E3E70"/>
    <w:lvl w:ilvl="0" w:tplc="6D4A4E20">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7F0C83"/>
    <w:multiLevelType w:val="hybridMultilevel"/>
    <w:tmpl w:val="66CAC040"/>
    <w:lvl w:ilvl="0" w:tplc="11B01256">
      <w:start w:val="1"/>
      <w:numFmt w:val="decimal"/>
      <w:lvlText w:val="%1."/>
      <w:lvlJc w:val="left"/>
      <w:pPr>
        <w:ind w:left="720" w:hanging="360"/>
      </w:pPr>
      <w:rPr>
        <w:rFonts w:ascii="Lucida Sans" w:hAnsi="Lucida San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A02B1"/>
    <w:multiLevelType w:val="hybridMultilevel"/>
    <w:tmpl w:val="C48EF7E0"/>
    <w:lvl w:ilvl="0" w:tplc="10EA3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4346735">
    <w:abstractNumId w:val="14"/>
  </w:num>
  <w:num w:numId="2" w16cid:durableId="66848305">
    <w:abstractNumId w:val="9"/>
  </w:num>
  <w:num w:numId="3" w16cid:durableId="626204252">
    <w:abstractNumId w:val="5"/>
  </w:num>
  <w:num w:numId="4" w16cid:durableId="1911959350">
    <w:abstractNumId w:val="13"/>
  </w:num>
  <w:num w:numId="5" w16cid:durableId="750127669">
    <w:abstractNumId w:val="1"/>
  </w:num>
  <w:num w:numId="6" w16cid:durableId="1838494627">
    <w:abstractNumId w:val="0"/>
    <w:lvlOverride w:ilvl="0">
      <w:lvl w:ilvl="0">
        <w:start w:val="1"/>
        <w:numFmt w:val="bullet"/>
        <w:lvlText w:val="•"/>
        <w:legacy w:legacy="1" w:legacySpace="0" w:legacyIndent="1"/>
        <w:lvlJc w:val="left"/>
        <w:pPr>
          <w:ind w:left="1" w:hanging="1"/>
        </w:pPr>
        <w:rPr>
          <w:rFonts w:ascii="Times" w:hAnsi="Times" w:hint="default"/>
        </w:rPr>
      </w:lvl>
    </w:lvlOverride>
  </w:num>
  <w:num w:numId="7" w16cid:durableId="564797024">
    <w:abstractNumId w:val="7"/>
  </w:num>
  <w:num w:numId="8" w16cid:durableId="1481076553">
    <w:abstractNumId w:val="3"/>
  </w:num>
  <w:num w:numId="9" w16cid:durableId="1379892599">
    <w:abstractNumId w:val="11"/>
  </w:num>
  <w:num w:numId="10" w16cid:durableId="1479687318">
    <w:abstractNumId w:val="2"/>
  </w:num>
  <w:num w:numId="11" w16cid:durableId="309676301">
    <w:abstractNumId w:val="10"/>
  </w:num>
  <w:num w:numId="12" w16cid:durableId="369914208">
    <w:abstractNumId w:val="12"/>
  </w:num>
  <w:num w:numId="13" w16cid:durableId="2140299644">
    <w:abstractNumId w:val="6"/>
  </w:num>
  <w:num w:numId="14" w16cid:durableId="1736321097">
    <w:abstractNumId w:val="8"/>
  </w:num>
  <w:num w:numId="15" w16cid:durableId="30127606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398"/>
    <w:rsid w:val="00002C38"/>
    <w:rsid w:val="00003E87"/>
    <w:rsid w:val="0001690E"/>
    <w:rsid w:val="000226AB"/>
    <w:rsid w:val="0002387D"/>
    <w:rsid w:val="000248F5"/>
    <w:rsid w:val="00027B98"/>
    <w:rsid w:val="000338F6"/>
    <w:rsid w:val="000449AC"/>
    <w:rsid w:val="00044BF9"/>
    <w:rsid w:val="00061B45"/>
    <w:rsid w:val="00064847"/>
    <w:rsid w:val="00080919"/>
    <w:rsid w:val="00085546"/>
    <w:rsid w:val="00096F3F"/>
    <w:rsid w:val="000B46AF"/>
    <w:rsid w:val="000C16CB"/>
    <w:rsid w:val="000C23D8"/>
    <w:rsid w:val="000D1BC3"/>
    <w:rsid w:val="000D4B72"/>
    <w:rsid w:val="000F49FA"/>
    <w:rsid w:val="001016AB"/>
    <w:rsid w:val="00113EAD"/>
    <w:rsid w:val="00114AAE"/>
    <w:rsid w:val="0011638F"/>
    <w:rsid w:val="00120C37"/>
    <w:rsid w:val="00124D94"/>
    <w:rsid w:val="00136DD9"/>
    <w:rsid w:val="001415CB"/>
    <w:rsid w:val="0015263A"/>
    <w:rsid w:val="00152C2D"/>
    <w:rsid w:val="00162F63"/>
    <w:rsid w:val="00174FBE"/>
    <w:rsid w:val="00176F60"/>
    <w:rsid w:val="00177105"/>
    <w:rsid w:val="0018156C"/>
    <w:rsid w:val="001936A8"/>
    <w:rsid w:val="001A40EF"/>
    <w:rsid w:val="001A4B8C"/>
    <w:rsid w:val="001A7FBF"/>
    <w:rsid w:val="001C0C5F"/>
    <w:rsid w:val="001C7694"/>
    <w:rsid w:val="001D43EB"/>
    <w:rsid w:val="001D4E09"/>
    <w:rsid w:val="001D669F"/>
    <w:rsid w:val="001D7A18"/>
    <w:rsid w:val="001E048D"/>
    <w:rsid w:val="001F2272"/>
    <w:rsid w:val="001F3565"/>
    <w:rsid w:val="001F4853"/>
    <w:rsid w:val="0020017B"/>
    <w:rsid w:val="00202C26"/>
    <w:rsid w:val="002062BD"/>
    <w:rsid w:val="0021506D"/>
    <w:rsid w:val="00221C2A"/>
    <w:rsid w:val="00223CF0"/>
    <w:rsid w:val="0023231D"/>
    <w:rsid w:val="00232445"/>
    <w:rsid w:val="0023665A"/>
    <w:rsid w:val="0023701C"/>
    <w:rsid w:val="00240D18"/>
    <w:rsid w:val="00247FB6"/>
    <w:rsid w:val="00251AF7"/>
    <w:rsid w:val="0025386D"/>
    <w:rsid w:val="00262CA6"/>
    <w:rsid w:val="00292A0E"/>
    <w:rsid w:val="0029312A"/>
    <w:rsid w:val="002A0C33"/>
    <w:rsid w:val="002A16E2"/>
    <w:rsid w:val="002A6F55"/>
    <w:rsid w:val="002B1FDB"/>
    <w:rsid w:val="002B4E53"/>
    <w:rsid w:val="002B7213"/>
    <w:rsid w:val="002C012A"/>
    <w:rsid w:val="002C27DF"/>
    <w:rsid w:val="002C4659"/>
    <w:rsid w:val="002D0C78"/>
    <w:rsid w:val="002D6F5C"/>
    <w:rsid w:val="002E07E8"/>
    <w:rsid w:val="002F144A"/>
    <w:rsid w:val="003015E1"/>
    <w:rsid w:val="00305913"/>
    <w:rsid w:val="003061EE"/>
    <w:rsid w:val="00314C03"/>
    <w:rsid w:val="00334370"/>
    <w:rsid w:val="003376BC"/>
    <w:rsid w:val="00337780"/>
    <w:rsid w:val="00366358"/>
    <w:rsid w:val="00373792"/>
    <w:rsid w:val="00376B23"/>
    <w:rsid w:val="003800CC"/>
    <w:rsid w:val="003905B5"/>
    <w:rsid w:val="00394C59"/>
    <w:rsid w:val="00396730"/>
    <w:rsid w:val="003A196B"/>
    <w:rsid w:val="003A1B96"/>
    <w:rsid w:val="003A5DC1"/>
    <w:rsid w:val="003B4490"/>
    <w:rsid w:val="003C01C1"/>
    <w:rsid w:val="003C6B2A"/>
    <w:rsid w:val="003D271A"/>
    <w:rsid w:val="003D4916"/>
    <w:rsid w:val="003D7CD9"/>
    <w:rsid w:val="003D7D49"/>
    <w:rsid w:val="003E3784"/>
    <w:rsid w:val="003F1DC4"/>
    <w:rsid w:val="003F72B9"/>
    <w:rsid w:val="00404567"/>
    <w:rsid w:val="00407BFB"/>
    <w:rsid w:val="0041317E"/>
    <w:rsid w:val="004201DC"/>
    <w:rsid w:val="00432808"/>
    <w:rsid w:val="00436638"/>
    <w:rsid w:val="0044206A"/>
    <w:rsid w:val="00457FBD"/>
    <w:rsid w:val="004642F3"/>
    <w:rsid w:val="004672CD"/>
    <w:rsid w:val="00495924"/>
    <w:rsid w:val="004A4DED"/>
    <w:rsid w:val="004A736E"/>
    <w:rsid w:val="004B1035"/>
    <w:rsid w:val="004B2737"/>
    <w:rsid w:val="004B2F58"/>
    <w:rsid w:val="004D09B2"/>
    <w:rsid w:val="004E05B7"/>
    <w:rsid w:val="004E1D96"/>
    <w:rsid w:val="004F012A"/>
    <w:rsid w:val="004F20D4"/>
    <w:rsid w:val="004F4EDE"/>
    <w:rsid w:val="00512612"/>
    <w:rsid w:val="00515E1F"/>
    <w:rsid w:val="005309DB"/>
    <w:rsid w:val="0053307C"/>
    <w:rsid w:val="00535D48"/>
    <w:rsid w:val="00537456"/>
    <w:rsid w:val="00545B33"/>
    <w:rsid w:val="00557677"/>
    <w:rsid w:val="0057105D"/>
    <w:rsid w:val="00582723"/>
    <w:rsid w:val="005937EF"/>
    <w:rsid w:val="005941C9"/>
    <w:rsid w:val="005975CE"/>
    <w:rsid w:val="005978DF"/>
    <w:rsid w:val="005A026C"/>
    <w:rsid w:val="005A761C"/>
    <w:rsid w:val="005B3FDB"/>
    <w:rsid w:val="005B4311"/>
    <w:rsid w:val="005D0568"/>
    <w:rsid w:val="005E45A4"/>
    <w:rsid w:val="005E5EC4"/>
    <w:rsid w:val="005F4BD2"/>
    <w:rsid w:val="00611F62"/>
    <w:rsid w:val="006163C8"/>
    <w:rsid w:val="006212B0"/>
    <w:rsid w:val="00621CF1"/>
    <w:rsid w:val="00621E2D"/>
    <w:rsid w:val="00624E64"/>
    <w:rsid w:val="006260F3"/>
    <w:rsid w:val="00631B8B"/>
    <w:rsid w:val="0064762B"/>
    <w:rsid w:val="0066721A"/>
    <w:rsid w:val="006721FC"/>
    <w:rsid w:val="0067349D"/>
    <w:rsid w:val="00677922"/>
    <w:rsid w:val="006820CA"/>
    <w:rsid w:val="006875CA"/>
    <w:rsid w:val="00692B66"/>
    <w:rsid w:val="006948D5"/>
    <w:rsid w:val="00697D40"/>
    <w:rsid w:val="006A18C7"/>
    <w:rsid w:val="006A194E"/>
    <w:rsid w:val="006A7661"/>
    <w:rsid w:val="006B05C4"/>
    <w:rsid w:val="006C43E8"/>
    <w:rsid w:val="006C6122"/>
    <w:rsid w:val="006D098D"/>
    <w:rsid w:val="006D5083"/>
    <w:rsid w:val="006D72A8"/>
    <w:rsid w:val="006D760F"/>
    <w:rsid w:val="006E221F"/>
    <w:rsid w:val="006E4DF4"/>
    <w:rsid w:val="0070220D"/>
    <w:rsid w:val="007061C3"/>
    <w:rsid w:val="007073A0"/>
    <w:rsid w:val="007122E1"/>
    <w:rsid w:val="00713F9D"/>
    <w:rsid w:val="00731F61"/>
    <w:rsid w:val="00732A3D"/>
    <w:rsid w:val="00735E54"/>
    <w:rsid w:val="00741B92"/>
    <w:rsid w:val="00744DBC"/>
    <w:rsid w:val="00747E40"/>
    <w:rsid w:val="00756A1F"/>
    <w:rsid w:val="00770650"/>
    <w:rsid w:val="007706CD"/>
    <w:rsid w:val="00783D58"/>
    <w:rsid w:val="00787871"/>
    <w:rsid w:val="00792704"/>
    <w:rsid w:val="00795B4F"/>
    <w:rsid w:val="007A2042"/>
    <w:rsid w:val="007A42B4"/>
    <w:rsid w:val="007A6480"/>
    <w:rsid w:val="007B5B45"/>
    <w:rsid w:val="007C4942"/>
    <w:rsid w:val="007C4F07"/>
    <w:rsid w:val="007C7217"/>
    <w:rsid w:val="007D0946"/>
    <w:rsid w:val="007D2C2A"/>
    <w:rsid w:val="007D3EB2"/>
    <w:rsid w:val="007D6430"/>
    <w:rsid w:val="007E1497"/>
    <w:rsid w:val="007E1591"/>
    <w:rsid w:val="007E5BD9"/>
    <w:rsid w:val="007F1957"/>
    <w:rsid w:val="007F4014"/>
    <w:rsid w:val="007F49AA"/>
    <w:rsid w:val="007F7C3A"/>
    <w:rsid w:val="00802190"/>
    <w:rsid w:val="008039FF"/>
    <w:rsid w:val="00807BDA"/>
    <w:rsid w:val="00812115"/>
    <w:rsid w:val="008252D2"/>
    <w:rsid w:val="00826603"/>
    <w:rsid w:val="0083622B"/>
    <w:rsid w:val="00863A81"/>
    <w:rsid w:val="00875D4A"/>
    <w:rsid w:val="00883AA2"/>
    <w:rsid w:val="00884033"/>
    <w:rsid w:val="00885B63"/>
    <w:rsid w:val="00886C3E"/>
    <w:rsid w:val="008A0E5E"/>
    <w:rsid w:val="008A3191"/>
    <w:rsid w:val="008A5A9E"/>
    <w:rsid w:val="008A7767"/>
    <w:rsid w:val="008B416E"/>
    <w:rsid w:val="008C1B9C"/>
    <w:rsid w:val="008C519B"/>
    <w:rsid w:val="008D02E5"/>
    <w:rsid w:val="008D4685"/>
    <w:rsid w:val="008D4C81"/>
    <w:rsid w:val="008E775C"/>
    <w:rsid w:val="008F3A74"/>
    <w:rsid w:val="00904BEA"/>
    <w:rsid w:val="0091770E"/>
    <w:rsid w:val="009202AD"/>
    <w:rsid w:val="00931E00"/>
    <w:rsid w:val="00934F8A"/>
    <w:rsid w:val="009366E3"/>
    <w:rsid w:val="00950B7A"/>
    <w:rsid w:val="00954DBE"/>
    <w:rsid w:val="0096146D"/>
    <w:rsid w:val="00971398"/>
    <w:rsid w:val="009800BB"/>
    <w:rsid w:val="00990DB1"/>
    <w:rsid w:val="0099576E"/>
    <w:rsid w:val="009A243E"/>
    <w:rsid w:val="009B3679"/>
    <w:rsid w:val="009C774B"/>
    <w:rsid w:val="009D17B9"/>
    <w:rsid w:val="009E0B4F"/>
    <w:rsid w:val="009E5A95"/>
    <w:rsid w:val="00A058B3"/>
    <w:rsid w:val="00A07B48"/>
    <w:rsid w:val="00A26B83"/>
    <w:rsid w:val="00A27C78"/>
    <w:rsid w:val="00A40D2A"/>
    <w:rsid w:val="00A42EB4"/>
    <w:rsid w:val="00A448AF"/>
    <w:rsid w:val="00A457F6"/>
    <w:rsid w:val="00A46758"/>
    <w:rsid w:val="00A50A17"/>
    <w:rsid w:val="00A8718F"/>
    <w:rsid w:val="00A95E79"/>
    <w:rsid w:val="00A9788B"/>
    <w:rsid w:val="00AB2268"/>
    <w:rsid w:val="00AB33CD"/>
    <w:rsid w:val="00AB4E17"/>
    <w:rsid w:val="00AB6612"/>
    <w:rsid w:val="00AB6906"/>
    <w:rsid w:val="00AB74EF"/>
    <w:rsid w:val="00AC156A"/>
    <w:rsid w:val="00AF5D06"/>
    <w:rsid w:val="00B047DB"/>
    <w:rsid w:val="00B11536"/>
    <w:rsid w:val="00B126C8"/>
    <w:rsid w:val="00B13A5E"/>
    <w:rsid w:val="00B158C7"/>
    <w:rsid w:val="00B17A4F"/>
    <w:rsid w:val="00B22AF9"/>
    <w:rsid w:val="00B24824"/>
    <w:rsid w:val="00B2525C"/>
    <w:rsid w:val="00B25A3A"/>
    <w:rsid w:val="00B26B49"/>
    <w:rsid w:val="00B301D0"/>
    <w:rsid w:val="00B3062D"/>
    <w:rsid w:val="00B340D1"/>
    <w:rsid w:val="00B3531A"/>
    <w:rsid w:val="00B50557"/>
    <w:rsid w:val="00B614EB"/>
    <w:rsid w:val="00B6760F"/>
    <w:rsid w:val="00B77E05"/>
    <w:rsid w:val="00B90C60"/>
    <w:rsid w:val="00B93A7A"/>
    <w:rsid w:val="00B967ED"/>
    <w:rsid w:val="00BA4BD8"/>
    <w:rsid w:val="00BB0733"/>
    <w:rsid w:val="00BB1588"/>
    <w:rsid w:val="00BC0902"/>
    <w:rsid w:val="00BD2577"/>
    <w:rsid w:val="00BD3803"/>
    <w:rsid w:val="00BE1E94"/>
    <w:rsid w:val="00BE3F88"/>
    <w:rsid w:val="00BE4444"/>
    <w:rsid w:val="00BE485C"/>
    <w:rsid w:val="00BE745A"/>
    <w:rsid w:val="00BF0D3E"/>
    <w:rsid w:val="00BF277A"/>
    <w:rsid w:val="00C01BF7"/>
    <w:rsid w:val="00C10326"/>
    <w:rsid w:val="00C14EB7"/>
    <w:rsid w:val="00C151D8"/>
    <w:rsid w:val="00C32C8B"/>
    <w:rsid w:val="00C3590B"/>
    <w:rsid w:val="00C404D6"/>
    <w:rsid w:val="00C55EF1"/>
    <w:rsid w:val="00C62DBB"/>
    <w:rsid w:val="00C67D41"/>
    <w:rsid w:val="00C762B9"/>
    <w:rsid w:val="00C84C1F"/>
    <w:rsid w:val="00C95D90"/>
    <w:rsid w:val="00C967E4"/>
    <w:rsid w:val="00CA37BF"/>
    <w:rsid w:val="00CC2702"/>
    <w:rsid w:val="00CC2728"/>
    <w:rsid w:val="00CC7D85"/>
    <w:rsid w:val="00CD2145"/>
    <w:rsid w:val="00CD2CB4"/>
    <w:rsid w:val="00CE029D"/>
    <w:rsid w:val="00CE3078"/>
    <w:rsid w:val="00CF2088"/>
    <w:rsid w:val="00CF35FE"/>
    <w:rsid w:val="00D15DF3"/>
    <w:rsid w:val="00D334E6"/>
    <w:rsid w:val="00D42D5A"/>
    <w:rsid w:val="00D434A5"/>
    <w:rsid w:val="00D453E5"/>
    <w:rsid w:val="00D50C23"/>
    <w:rsid w:val="00D633A5"/>
    <w:rsid w:val="00D81641"/>
    <w:rsid w:val="00DA7672"/>
    <w:rsid w:val="00DB322E"/>
    <w:rsid w:val="00DC2981"/>
    <w:rsid w:val="00DC40A8"/>
    <w:rsid w:val="00DD46C5"/>
    <w:rsid w:val="00DD4C99"/>
    <w:rsid w:val="00DD7157"/>
    <w:rsid w:val="00DF40CF"/>
    <w:rsid w:val="00DF571C"/>
    <w:rsid w:val="00DF7694"/>
    <w:rsid w:val="00DF7987"/>
    <w:rsid w:val="00DF7C51"/>
    <w:rsid w:val="00E033E6"/>
    <w:rsid w:val="00E132EB"/>
    <w:rsid w:val="00E32B06"/>
    <w:rsid w:val="00E5552B"/>
    <w:rsid w:val="00E6586D"/>
    <w:rsid w:val="00E679DD"/>
    <w:rsid w:val="00E8405D"/>
    <w:rsid w:val="00E96A1B"/>
    <w:rsid w:val="00EA3BA3"/>
    <w:rsid w:val="00EA50F0"/>
    <w:rsid w:val="00EA617A"/>
    <w:rsid w:val="00EA78A1"/>
    <w:rsid w:val="00EB1879"/>
    <w:rsid w:val="00EC2785"/>
    <w:rsid w:val="00EC6C19"/>
    <w:rsid w:val="00ED3CF0"/>
    <w:rsid w:val="00EE301E"/>
    <w:rsid w:val="00EE3CDF"/>
    <w:rsid w:val="00F02344"/>
    <w:rsid w:val="00F03B51"/>
    <w:rsid w:val="00F14684"/>
    <w:rsid w:val="00F17050"/>
    <w:rsid w:val="00F202C5"/>
    <w:rsid w:val="00F22EE0"/>
    <w:rsid w:val="00F32E6C"/>
    <w:rsid w:val="00F37A0E"/>
    <w:rsid w:val="00F414F9"/>
    <w:rsid w:val="00F42185"/>
    <w:rsid w:val="00F578F8"/>
    <w:rsid w:val="00F61CA1"/>
    <w:rsid w:val="00F66819"/>
    <w:rsid w:val="00F74A11"/>
    <w:rsid w:val="00F84306"/>
    <w:rsid w:val="00F87C5B"/>
    <w:rsid w:val="00FA3A3E"/>
    <w:rsid w:val="00FB7BB6"/>
    <w:rsid w:val="00FC1E13"/>
    <w:rsid w:val="00FC6942"/>
    <w:rsid w:val="00FD1891"/>
    <w:rsid w:val="00FD1921"/>
    <w:rsid w:val="00FD7F04"/>
    <w:rsid w:val="00FE5E70"/>
    <w:rsid w:val="00FF375A"/>
    <w:rsid w:val="00FF5A90"/>
    <w:rsid w:val="00FF74A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oNotEmbedSmartTags/>
  <w:decimalSymbol w:val="."/>
  <w:listSeparator w:val=","/>
  <w14:docId w14:val="05C19A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971398"/>
    <w:rPr>
      <w:sz w:val="24"/>
      <w:szCs w:val="24"/>
      <w:lang w:val="en-GB"/>
    </w:rPr>
  </w:style>
  <w:style w:type="paragraph" w:styleId="Heading1">
    <w:name w:val="heading 1"/>
    <w:basedOn w:val="Normal"/>
    <w:next w:val="Normal"/>
    <w:link w:val="Heading1Char"/>
    <w:rsid w:val="00884033"/>
    <w:pPr>
      <w:keepNext/>
      <w:spacing w:before="120"/>
      <w:outlineLvl w:val="0"/>
    </w:pPr>
    <w:rPr>
      <w:rFonts w:ascii="Lucida Sans" w:eastAsia="Times New Roman" w:hAnsi="Lucida Sans"/>
      <w:b/>
      <w:bCs/>
      <w:kern w:val="32"/>
      <w:sz w:val="36"/>
      <w:szCs w:val="32"/>
      <w:lang w:val="fr-CA"/>
    </w:rPr>
  </w:style>
  <w:style w:type="paragraph" w:styleId="Heading2">
    <w:name w:val="heading 2"/>
    <w:basedOn w:val="Normal"/>
    <w:next w:val="Normal"/>
    <w:link w:val="Heading2Char"/>
    <w:rsid w:val="00884033"/>
    <w:pPr>
      <w:keepNext/>
      <w:spacing w:before="120"/>
      <w:outlineLvl w:val="1"/>
    </w:pPr>
    <w:rPr>
      <w:rFonts w:ascii="Calibri" w:eastAsia="Times New Roman" w:hAnsi="Calibri"/>
      <w:b/>
      <w:bCs/>
      <w:iCs/>
      <w:sz w:val="36"/>
      <w:szCs w:val="28"/>
      <w:lang w:val="fr-CA"/>
    </w:rPr>
  </w:style>
  <w:style w:type="paragraph" w:styleId="Heading3">
    <w:name w:val="heading 3"/>
    <w:basedOn w:val="Normal"/>
    <w:next w:val="Normal"/>
    <w:link w:val="Heading3Char"/>
    <w:rsid w:val="00260B39"/>
    <w:pPr>
      <w:keepNext/>
      <w:spacing w:before="240" w:after="60"/>
      <w:outlineLvl w:val="2"/>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43D11"/>
    <w:rPr>
      <w:rFonts w:ascii="Lucida Grande" w:hAnsi="Lucida Grande"/>
      <w:sz w:val="18"/>
      <w:szCs w:val="18"/>
    </w:rPr>
  </w:style>
  <w:style w:type="character" w:customStyle="1" w:styleId="BalloonTextChar">
    <w:name w:val="Balloon Text Char"/>
    <w:basedOn w:val="DefaultParagraphFont"/>
    <w:uiPriority w:val="99"/>
    <w:semiHidden/>
    <w:rsid w:val="00B215DD"/>
    <w:rPr>
      <w:rFonts w:ascii="Lucida Grande" w:hAnsi="Lucida Grande"/>
      <w:sz w:val="18"/>
      <w:szCs w:val="18"/>
    </w:rPr>
  </w:style>
  <w:style w:type="character" w:customStyle="1" w:styleId="BalloonTextChar2">
    <w:name w:val="Balloon Text Char2"/>
    <w:basedOn w:val="DefaultParagraphFont"/>
    <w:uiPriority w:val="99"/>
    <w:semiHidden/>
    <w:rsid w:val="001E2F6F"/>
    <w:rPr>
      <w:rFonts w:ascii="Lucida Grande" w:hAnsi="Lucida Grande"/>
      <w:sz w:val="18"/>
      <w:szCs w:val="18"/>
    </w:rPr>
  </w:style>
  <w:style w:type="paragraph" w:styleId="ListParagraph">
    <w:name w:val="List Paragraph"/>
    <w:basedOn w:val="Normal"/>
    <w:uiPriority w:val="34"/>
    <w:qFormat/>
    <w:rsid w:val="00474DEA"/>
    <w:pPr>
      <w:ind w:left="720"/>
      <w:contextualSpacing/>
    </w:pPr>
  </w:style>
  <w:style w:type="table" w:styleId="TableGrid">
    <w:name w:val="Table Grid"/>
    <w:basedOn w:val="TableNormal"/>
    <w:uiPriority w:val="59"/>
    <w:rsid w:val="006512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A43D11"/>
    <w:rPr>
      <w:sz w:val="18"/>
      <w:szCs w:val="18"/>
    </w:rPr>
  </w:style>
  <w:style w:type="paragraph" w:styleId="CommentText">
    <w:name w:val="annotation text"/>
    <w:basedOn w:val="Normal"/>
    <w:link w:val="CommentTextChar"/>
    <w:uiPriority w:val="99"/>
    <w:semiHidden/>
    <w:unhideWhenUsed/>
    <w:rsid w:val="00A43D11"/>
  </w:style>
  <w:style w:type="character" w:customStyle="1" w:styleId="CommentTextChar">
    <w:name w:val="Comment Text Char"/>
    <w:basedOn w:val="DefaultParagraphFont"/>
    <w:link w:val="CommentText"/>
    <w:uiPriority w:val="99"/>
    <w:semiHidden/>
    <w:rsid w:val="00A43D11"/>
    <w:rPr>
      <w:sz w:val="24"/>
      <w:szCs w:val="24"/>
      <w:lang w:val="en-GB"/>
    </w:rPr>
  </w:style>
  <w:style w:type="paragraph" w:styleId="CommentSubject">
    <w:name w:val="annotation subject"/>
    <w:basedOn w:val="CommentText"/>
    <w:next w:val="CommentText"/>
    <w:link w:val="CommentSubjectChar"/>
    <w:uiPriority w:val="99"/>
    <w:semiHidden/>
    <w:unhideWhenUsed/>
    <w:rsid w:val="00A43D11"/>
    <w:rPr>
      <w:b/>
      <w:bCs/>
      <w:sz w:val="20"/>
      <w:szCs w:val="20"/>
    </w:rPr>
  </w:style>
  <w:style w:type="character" w:customStyle="1" w:styleId="CommentSubjectChar">
    <w:name w:val="Comment Subject Char"/>
    <w:basedOn w:val="CommentTextChar"/>
    <w:link w:val="CommentSubject"/>
    <w:uiPriority w:val="99"/>
    <w:semiHidden/>
    <w:rsid w:val="00A43D11"/>
    <w:rPr>
      <w:b/>
      <w:bCs/>
      <w:sz w:val="24"/>
      <w:szCs w:val="24"/>
      <w:lang w:val="en-GB"/>
    </w:rPr>
  </w:style>
  <w:style w:type="character" w:customStyle="1" w:styleId="BalloonTextChar1">
    <w:name w:val="Balloon Text Char1"/>
    <w:basedOn w:val="DefaultParagraphFont"/>
    <w:link w:val="BalloonText"/>
    <w:uiPriority w:val="99"/>
    <w:semiHidden/>
    <w:rsid w:val="00A43D11"/>
    <w:rPr>
      <w:rFonts w:ascii="Lucida Grande" w:hAnsi="Lucida Grande"/>
      <w:sz w:val="18"/>
      <w:szCs w:val="18"/>
      <w:lang w:val="en-GB"/>
    </w:rPr>
  </w:style>
  <w:style w:type="paragraph" w:styleId="Footer">
    <w:name w:val="footer"/>
    <w:basedOn w:val="Normal"/>
    <w:link w:val="FooterChar"/>
    <w:uiPriority w:val="99"/>
    <w:unhideWhenUsed/>
    <w:rsid w:val="00295F9C"/>
    <w:pPr>
      <w:tabs>
        <w:tab w:val="center" w:pos="4320"/>
        <w:tab w:val="right" w:pos="8640"/>
      </w:tabs>
    </w:pPr>
  </w:style>
  <w:style w:type="character" w:customStyle="1" w:styleId="FooterChar">
    <w:name w:val="Footer Char"/>
    <w:basedOn w:val="DefaultParagraphFont"/>
    <w:link w:val="Footer"/>
    <w:uiPriority w:val="99"/>
    <w:rsid w:val="00295F9C"/>
    <w:rPr>
      <w:sz w:val="24"/>
      <w:szCs w:val="24"/>
      <w:lang w:val="en-GB"/>
    </w:rPr>
  </w:style>
  <w:style w:type="character" w:styleId="PageNumber">
    <w:name w:val="page number"/>
    <w:basedOn w:val="DefaultParagraphFont"/>
    <w:uiPriority w:val="99"/>
    <w:semiHidden/>
    <w:unhideWhenUsed/>
    <w:rsid w:val="00295F9C"/>
  </w:style>
  <w:style w:type="paragraph" w:styleId="Header">
    <w:name w:val="header"/>
    <w:basedOn w:val="Normal"/>
    <w:link w:val="HeaderChar"/>
    <w:uiPriority w:val="99"/>
    <w:unhideWhenUsed/>
    <w:rsid w:val="00295F9C"/>
    <w:pPr>
      <w:tabs>
        <w:tab w:val="center" w:pos="4320"/>
        <w:tab w:val="right" w:pos="8640"/>
      </w:tabs>
    </w:pPr>
  </w:style>
  <w:style w:type="character" w:customStyle="1" w:styleId="HeaderChar">
    <w:name w:val="Header Char"/>
    <w:basedOn w:val="DefaultParagraphFont"/>
    <w:link w:val="Header"/>
    <w:uiPriority w:val="99"/>
    <w:rsid w:val="00295F9C"/>
    <w:rPr>
      <w:sz w:val="24"/>
      <w:szCs w:val="24"/>
      <w:lang w:val="en-GB"/>
    </w:rPr>
  </w:style>
  <w:style w:type="character" w:styleId="Hyperlink">
    <w:name w:val="Hyperlink"/>
    <w:basedOn w:val="DefaultParagraphFont"/>
    <w:uiPriority w:val="99"/>
    <w:unhideWhenUsed/>
    <w:rsid w:val="00A26167"/>
    <w:rPr>
      <w:color w:val="0000FF"/>
      <w:u w:val="single"/>
    </w:rPr>
  </w:style>
  <w:style w:type="character" w:customStyle="1" w:styleId="Heading1Char">
    <w:name w:val="Heading 1 Char"/>
    <w:basedOn w:val="DefaultParagraphFont"/>
    <w:link w:val="Heading1"/>
    <w:rsid w:val="00884033"/>
    <w:rPr>
      <w:rFonts w:ascii="Lucida Sans" w:eastAsia="Times New Roman" w:hAnsi="Lucida Sans"/>
      <w:b/>
      <w:bCs/>
      <w:kern w:val="32"/>
      <w:sz w:val="36"/>
      <w:szCs w:val="32"/>
      <w:lang w:val="fr-CA"/>
    </w:rPr>
  </w:style>
  <w:style w:type="character" w:customStyle="1" w:styleId="Heading2Char">
    <w:name w:val="Heading 2 Char"/>
    <w:basedOn w:val="DefaultParagraphFont"/>
    <w:link w:val="Heading2"/>
    <w:rsid w:val="00884033"/>
    <w:rPr>
      <w:rFonts w:ascii="Calibri" w:eastAsia="Times New Roman" w:hAnsi="Calibri"/>
      <w:b/>
      <w:bCs/>
      <w:iCs/>
      <w:sz w:val="36"/>
      <w:szCs w:val="28"/>
      <w:lang w:val="fr-CA"/>
    </w:rPr>
  </w:style>
  <w:style w:type="character" w:customStyle="1" w:styleId="Heading3Char">
    <w:name w:val="Heading 3 Char"/>
    <w:basedOn w:val="DefaultParagraphFont"/>
    <w:link w:val="Heading3"/>
    <w:rsid w:val="00260B39"/>
    <w:rPr>
      <w:rFonts w:ascii="Calibri" w:eastAsia="Times New Roman" w:hAnsi="Calibri" w:cs="Times New Roman"/>
      <w:b/>
      <w:bCs/>
      <w:sz w:val="26"/>
      <w:szCs w:val="26"/>
      <w:lang w:val="en-GB"/>
    </w:rPr>
  </w:style>
  <w:style w:type="paragraph" w:styleId="TOC1">
    <w:name w:val="toc 1"/>
    <w:basedOn w:val="Normal"/>
    <w:next w:val="Normal"/>
    <w:autoRedefine/>
    <w:uiPriority w:val="39"/>
    <w:rsid w:val="00CF35FE"/>
    <w:pPr>
      <w:tabs>
        <w:tab w:val="right" w:leader="dot" w:pos="9494"/>
      </w:tabs>
      <w:spacing w:before="240"/>
    </w:pPr>
    <w:rPr>
      <w:rFonts w:ascii="Lucida Sans" w:hAnsi="Lucida Sans"/>
      <w:b/>
      <w:noProof/>
      <w:szCs w:val="32"/>
      <w:lang w:val="fr-CA"/>
    </w:rPr>
  </w:style>
  <w:style w:type="paragraph" w:styleId="TOC2">
    <w:name w:val="toc 2"/>
    <w:basedOn w:val="Normal"/>
    <w:next w:val="Normal"/>
    <w:autoRedefine/>
    <w:uiPriority w:val="39"/>
    <w:rsid w:val="005E5EC4"/>
    <w:pPr>
      <w:tabs>
        <w:tab w:val="right" w:leader="dot" w:pos="9494"/>
      </w:tabs>
      <w:spacing w:before="120"/>
      <w:ind w:left="240"/>
    </w:pPr>
    <w:rPr>
      <w:rFonts w:ascii="Lucida Grande" w:hAnsi="Lucida Grande" w:cs="Lucida Grande"/>
      <w:noProof/>
      <w:sz w:val="22"/>
      <w:szCs w:val="22"/>
    </w:rPr>
  </w:style>
  <w:style w:type="paragraph" w:styleId="TOC3">
    <w:name w:val="toc 3"/>
    <w:basedOn w:val="Normal"/>
    <w:next w:val="Normal"/>
    <w:autoRedefine/>
    <w:uiPriority w:val="39"/>
    <w:rsid w:val="002032CC"/>
    <w:pPr>
      <w:ind w:left="480"/>
    </w:pPr>
    <w:rPr>
      <w:sz w:val="22"/>
      <w:szCs w:val="22"/>
    </w:rPr>
  </w:style>
  <w:style w:type="paragraph" w:styleId="TOC4">
    <w:name w:val="toc 4"/>
    <w:basedOn w:val="Normal"/>
    <w:next w:val="Normal"/>
    <w:autoRedefine/>
    <w:rsid w:val="002032CC"/>
    <w:pPr>
      <w:ind w:left="720"/>
    </w:pPr>
    <w:rPr>
      <w:sz w:val="20"/>
      <w:szCs w:val="20"/>
    </w:rPr>
  </w:style>
  <w:style w:type="paragraph" w:styleId="TOC5">
    <w:name w:val="toc 5"/>
    <w:basedOn w:val="Normal"/>
    <w:next w:val="Normal"/>
    <w:autoRedefine/>
    <w:rsid w:val="002032CC"/>
    <w:pPr>
      <w:ind w:left="960"/>
    </w:pPr>
    <w:rPr>
      <w:sz w:val="20"/>
      <w:szCs w:val="20"/>
    </w:rPr>
  </w:style>
  <w:style w:type="paragraph" w:styleId="TOC6">
    <w:name w:val="toc 6"/>
    <w:basedOn w:val="Normal"/>
    <w:next w:val="Normal"/>
    <w:autoRedefine/>
    <w:rsid w:val="002032CC"/>
    <w:pPr>
      <w:ind w:left="1200"/>
    </w:pPr>
    <w:rPr>
      <w:sz w:val="20"/>
      <w:szCs w:val="20"/>
    </w:rPr>
  </w:style>
  <w:style w:type="paragraph" w:styleId="TOC7">
    <w:name w:val="toc 7"/>
    <w:basedOn w:val="Normal"/>
    <w:next w:val="Normal"/>
    <w:autoRedefine/>
    <w:rsid w:val="002032CC"/>
    <w:pPr>
      <w:ind w:left="1440"/>
    </w:pPr>
    <w:rPr>
      <w:sz w:val="20"/>
      <w:szCs w:val="20"/>
    </w:rPr>
  </w:style>
  <w:style w:type="paragraph" w:styleId="TOC8">
    <w:name w:val="toc 8"/>
    <w:basedOn w:val="Normal"/>
    <w:next w:val="Normal"/>
    <w:autoRedefine/>
    <w:rsid w:val="002032CC"/>
    <w:pPr>
      <w:ind w:left="1680"/>
    </w:pPr>
    <w:rPr>
      <w:sz w:val="20"/>
      <w:szCs w:val="20"/>
    </w:rPr>
  </w:style>
  <w:style w:type="paragraph" w:styleId="TOC9">
    <w:name w:val="toc 9"/>
    <w:basedOn w:val="Normal"/>
    <w:next w:val="Normal"/>
    <w:autoRedefine/>
    <w:rsid w:val="002032CC"/>
    <w:pPr>
      <w:ind w:left="1920"/>
    </w:pPr>
    <w:rPr>
      <w:sz w:val="20"/>
      <w:szCs w:val="20"/>
    </w:rPr>
  </w:style>
  <w:style w:type="paragraph" w:customStyle="1" w:styleId="Level1">
    <w:name w:val="Level 1"/>
    <w:rsid w:val="004E59EE"/>
    <w:pPr>
      <w:widowControl w:val="0"/>
      <w:autoSpaceDE w:val="0"/>
      <w:autoSpaceDN w:val="0"/>
      <w:adjustRightInd w:val="0"/>
      <w:ind w:left="720"/>
      <w:jc w:val="both"/>
    </w:pPr>
    <w:rPr>
      <w:rFonts w:ascii="Times New Roman" w:eastAsia="Times New Roman" w:hAnsi="Times New Roman"/>
      <w:sz w:val="24"/>
      <w:szCs w:val="24"/>
    </w:rPr>
  </w:style>
  <w:style w:type="paragraph" w:styleId="Title">
    <w:name w:val="Title"/>
    <w:basedOn w:val="Normal"/>
    <w:next w:val="Normal"/>
    <w:link w:val="TitleChar"/>
    <w:uiPriority w:val="10"/>
    <w:qFormat/>
    <w:rsid w:val="004108C7"/>
    <w:pPr>
      <w:pBdr>
        <w:bottom w:val="single" w:sz="8" w:space="4" w:color="4F81BD"/>
      </w:pBdr>
      <w:spacing w:after="300"/>
      <w:contextualSpacing/>
    </w:pPr>
    <w:rPr>
      <w:rFonts w:eastAsia="Calibri"/>
      <w:color w:val="17365D"/>
      <w:spacing w:val="5"/>
      <w:kern w:val="28"/>
      <w:sz w:val="52"/>
      <w:szCs w:val="52"/>
      <w:lang w:val="en-CA"/>
    </w:rPr>
  </w:style>
  <w:style w:type="character" w:customStyle="1" w:styleId="TitleChar">
    <w:name w:val="Title Char"/>
    <w:basedOn w:val="DefaultParagraphFont"/>
    <w:link w:val="Title"/>
    <w:uiPriority w:val="10"/>
    <w:rsid w:val="004108C7"/>
    <w:rPr>
      <w:rFonts w:eastAsia="Calibri"/>
      <w:color w:val="17365D"/>
      <w:spacing w:val="5"/>
      <w:kern w:val="28"/>
      <w:sz w:val="52"/>
      <w:szCs w:val="52"/>
      <w:lang w:val="en-CA"/>
    </w:rPr>
  </w:style>
  <w:style w:type="character" w:styleId="FollowedHyperlink">
    <w:name w:val="FollowedHyperlink"/>
    <w:basedOn w:val="DefaultParagraphFont"/>
    <w:rsid w:val="00E17559"/>
    <w:rPr>
      <w:color w:val="800080"/>
      <w:u w:val="single"/>
    </w:rPr>
  </w:style>
  <w:style w:type="character" w:customStyle="1" w:styleId="CaseStudy1">
    <w:name w:val="Case Study 1"/>
    <w:rsid w:val="00A14EBE"/>
    <w:rPr>
      <w:rFonts w:ascii="Times" w:hAnsi="Times" w:cs="Times"/>
      <w:sz w:val="22"/>
      <w:szCs w:val="22"/>
    </w:rPr>
  </w:style>
  <w:style w:type="paragraph" w:styleId="FootnoteText">
    <w:name w:val="footnote text"/>
    <w:basedOn w:val="Normal"/>
    <w:link w:val="FootnoteTextChar"/>
    <w:rsid w:val="00FA3602"/>
  </w:style>
  <w:style w:type="character" w:customStyle="1" w:styleId="FootnoteTextChar">
    <w:name w:val="Footnote Text Char"/>
    <w:basedOn w:val="DefaultParagraphFont"/>
    <w:link w:val="FootnoteText"/>
    <w:rsid w:val="00FA3602"/>
    <w:rPr>
      <w:sz w:val="24"/>
      <w:szCs w:val="24"/>
      <w:lang w:val="en-GB"/>
    </w:rPr>
  </w:style>
  <w:style w:type="character" w:styleId="FootnoteReference">
    <w:name w:val="footnote reference"/>
    <w:basedOn w:val="DefaultParagraphFont"/>
    <w:rsid w:val="00FA3602"/>
    <w:rPr>
      <w:vertAlign w:val="superscript"/>
    </w:rPr>
  </w:style>
  <w:style w:type="character" w:styleId="Strong">
    <w:name w:val="Strong"/>
    <w:basedOn w:val="DefaultParagraphFont"/>
    <w:rsid w:val="004D09B2"/>
    <w:rPr>
      <w:b/>
      <w:bCs/>
    </w:rPr>
  </w:style>
  <w:style w:type="paragraph" w:styleId="Subtitle">
    <w:name w:val="Subtitle"/>
    <w:basedOn w:val="Normal"/>
    <w:next w:val="Normal"/>
    <w:link w:val="SubtitleChar"/>
    <w:uiPriority w:val="11"/>
    <w:qFormat/>
    <w:rsid w:val="00366358"/>
    <w:pPr>
      <w:numPr>
        <w:ilvl w:val="1"/>
      </w:numPr>
      <w:spacing w:after="200" w:line="276" w:lineRule="auto"/>
    </w:pPr>
    <w:rPr>
      <w:rFonts w:asciiTheme="majorHAnsi" w:eastAsiaTheme="majorEastAsia" w:hAnsiTheme="majorHAnsi" w:cstheme="majorBidi"/>
      <w:i/>
      <w:iCs/>
      <w:color w:val="4F81BD" w:themeColor="accent1"/>
      <w:spacing w:val="15"/>
      <w:lang w:val="en-US" w:eastAsia="ja-JP"/>
    </w:rPr>
  </w:style>
  <w:style w:type="character" w:customStyle="1" w:styleId="SubtitleChar">
    <w:name w:val="Subtitle Char"/>
    <w:basedOn w:val="DefaultParagraphFont"/>
    <w:link w:val="Subtitle"/>
    <w:uiPriority w:val="11"/>
    <w:rsid w:val="00366358"/>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basedOn w:val="Normal"/>
    <w:uiPriority w:val="1"/>
    <w:qFormat/>
    <w:rsid w:val="00E5552B"/>
    <w:rPr>
      <w:rFonts w:asciiTheme="minorHAnsi" w:eastAsiaTheme="minorHAnsi" w:hAnsiTheme="minorHAnsi"/>
      <w:color w:val="000000" w:themeColor="text1"/>
      <w:sz w:val="22"/>
      <w:szCs w:val="20"/>
      <w:lang w:val="en-US" w:eastAsia="ja-JP"/>
    </w:rPr>
  </w:style>
  <w:style w:type="paragraph" w:customStyle="1" w:styleId="FooterOdd">
    <w:name w:val="Footer Odd"/>
    <w:basedOn w:val="Normal"/>
    <w:qFormat/>
    <w:rsid w:val="009D17B9"/>
    <w:pPr>
      <w:pBdr>
        <w:top w:val="single" w:sz="4" w:space="1" w:color="4F81BD" w:themeColor="accent1"/>
      </w:pBdr>
      <w:spacing w:after="180" w:line="264" w:lineRule="auto"/>
      <w:jc w:val="right"/>
    </w:pPr>
    <w:rPr>
      <w:rFonts w:asciiTheme="minorHAnsi" w:eastAsiaTheme="minorHAnsi" w:hAnsiTheme="minorHAnsi"/>
      <w:color w:val="1F497D" w:themeColor="text2"/>
      <w:sz w:val="20"/>
      <w:szCs w:val="20"/>
      <w:lang w:val="en-US" w:eastAsia="ja-JP"/>
    </w:rPr>
  </w:style>
  <w:style w:type="paragraph" w:customStyle="1" w:styleId="TableParagraph">
    <w:name w:val="Table Paragraph"/>
    <w:basedOn w:val="Normal"/>
    <w:uiPriority w:val="1"/>
    <w:qFormat/>
    <w:rsid w:val="006948D5"/>
    <w:pPr>
      <w:widowControl w:val="0"/>
    </w:pPr>
    <w:rPr>
      <w:rFonts w:asciiTheme="minorHAnsi" w:eastAsiaTheme="minorHAnsi" w:hAnsiTheme="minorHAnsi" w:cstheme="minorBidi"/>
      <w:sz w:val="22"/>
      <w:szCs w:val="22"/>
      <w:lang w:val="en-US"/>
    </w:rPr>
  </w:style>
  <w:style w:type="character" w:styleId="UnresolvedMention">
    <w:name w:val="Unresolved Mention"/>
    <w:basedOn w:val="DefaultParagraphFont"/>
    <w:rsid w:val="00515E1F"/>
    <w:rPr>
      <w:color w:val="605E5C"/>
      <w:shd w:val="clear" w:color="auto" w:fill="E1DFDD"/>
    </w:rPr>
  </w:style>
  <w:style w:type="paragraph" w:styleId="Revision">
    <w:name w:val="Revision"/>
    <w:hidden/>
    <w:semiHidden/>
    <w:rsid w:val="00E96A1B"/>
    <w:rPr>
      <w:sz w:val="24"/>
      <w:szCs w:val="24"/>
      <w:lang w:val="en-GB"/>
    </w:rPr>
  </w:style>
  <w:style w:type="table" w:customStyle="1" w:styleId="TableGrid0">
    <w:name w:val="TableGrid"/>
    <w:rsid w:val="00F17050"/>
    <w:rPr>
      <w:rFonts w:ascii="Calibri" w:eastAsia="Times New Roman"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14981">
      <w:bodyDiv w:val="1"/>
      <w:marLeft w:val="0"/>
      <w:marRight w:val="0"/>
      <w:marTop w:val="0"/>
      <w:marBottom w:val="0"/>
      <w:divBdr>
        <w:top w:val="none" w:sz="0" w:space="0" w:color="auto"/>
        <w:left w:val="none" w:sz="0" w:space="0" w:color="auto"/>
        <w:bottom w:val="none" w:sz="0" w:space="0" w:color="auto"/>
        <w:right w:val="none" w:sz="0" w:space="0" w:color="auto"/>
      </w:divBdr>
    </w:div>
    <w:div w:id="1476490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curriculum.novascotia.ca/sites/default/files/documents/resource-files/Comp&#233;tences%20transdisciplinaires.pdf" TargetMode="External"/><Relationship Id="rId4" Type="http://schemas.openxmlformats.org/officeDocument/2006/relationships/styles" Target="styles.xml"/><Relationship Id="rId9" Type="http://schemas.openxmlformats.org/officeDocument/2006/relationships/hyperlink" Target="mailto:pdcredits@novascotia.c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oe.int/T/DG4/Portfolio/?L=E&amp;M=/documents_intro/Dara_bank_descript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CAE9ED-7A45-464F-A88B-147C71DFD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3342</Words>
  <Characters>19054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Province of Nova Scotia</Company>
  <LinksUpToDate>false</LinksUpToDate>
  <CharactersWithSpaces>22352</CharactersWithSpaces>
  <SharedDoc>false</SharedDoc>
  <HLinks>
    <vt:vector size="54" baseType="variant">
      <vt:variant>
        <vt:i4>6553647</vt:i4>
      </vt:variant>
      <vt:variant>
        <vt:i4>57</vt:i4>
      </vt:variant>
      <vt:variant>
        <vt:i4>0</vt:i4>
      </vt:variant>
      <vt:variant>
        <vt:i4>5</vt:i4>
      </vt:variant>
      <vt:variant>
        <vt:lpwstr>http://www.ednet.ns.ca/pdfdocs/psp/psp_03_04_full.pdf</vt:lpwstr>
      </vt:variant>
      <vt:variant>
        <vt:lpwstr/>
      </vt:variant>
      <vt:variant>
        <vt:i4>4980795</vt:i4>
      </vt:variant>
      <vt:variant>
        <vt:i4>54</vt:i4>
      </vt:variant>
      <vt:variant>
        <vt:i4>0</vt:i4>
      </vt:variant>
      <vt:variant>
        <vt:i4>5</vt:i4>
      </vt:variant>
      <vt:variant>
        <vt:lpwstr>http://externalcredentialling.ednet.ns.ca</vt:lpwstr>
      </vt:variant>
      <vt:variant>
        <vt:lpwstr/>
      </vt:variant>
      <vt:variant>
        <vt:i4>4980795</vt:i4>
      </vt:variant>
      <vt:variant>
        <vt:i4>51</vt:i4>
      </vt:variant>
      <vt:variant>
        <vt:i4>0</vt:i4>
      </vt:variant>
      <vt:variant>
        <vt:i4>5</vt:i4>
      </vt:variant>
      <vt:variant>
        <vt:lpwstr>http://externalcredentialling.ednet.ns.ca</vt:lpwstr>
      </vt:variant>
      <vt:variant>
        <vt:lpwstr/>
      </vt:variant>
      <vt:variant>
        <vt:i4>6553647</vt:i4>
      </vt:variant>
      <vt:variant>
        <vt:i4>48</vt:i4>
      </vt:variant>
      <vt:variant>
        <vt:i4>0</vt:i4>
      </vt:variant>
      <vt:variant>
        <vt:i4>5</vt:i4>
      </vt:variant>
      <vt:variant>
        <vt:lpwstr>http://www.ednet.ns.ca/pdfdocs/psp/psp_03_04_full.pdf</vt:lpwstr>
      </vt:variant>
      <vt:variant>
        <vt:lpwstr/>
      </vt:variant>
      <vt:variant>
        <vt:i4>6553647</vt:i4>
      </vt:variant>
      <vt:variant>
        <vt:i4>45</vt:i4>
      </vt:variant>
      <vt:variant>
        <vt:i4>0</vt:i4>
      </vt:variant>
      <vt:variant>
        <vt:i4>5</vt:i4>
      </vt:variant>
      <vt:variant>
        <vt:lpwstr>http://www.ednet.ns.ca/pdfdocs/psp/psp_03_04_full.pdf</vt:lpwstr>
      </vt:variant>
      <vt:variant>
        <vt:lpwstr/>
      </vt:variant>
      <vt:variant>
        <vt:i4>4980795</vt:i4>
      </vt:variant>
      <vt:variant>
        <vt:i4>42</vt:i4>
      </vt:variant>
      <vt:variant>
        <vt:i4>0</vt:i4>
      </vt:variant>
      <vt:variant>
        <vt:i4>5</vt:i4>
      </vt:variant>
      <vt:variant>
        <vt:lpwstr>http://externalcredentialling.ednet.ns.ca</vt:lpwstr>
      </vt:variant>
      <vt:variant>
        <vt:lpwstr/>
      </vt:variant>
      <vt:variant>
        <vt:i4>4980795</vt:i4>
      </vt:variant>
      <vt:variant>
        <vt:i4>3</vt:i4>
      </vt:variant>
      <vt:variant>
        <vt:i4>0</vt:i4>
      </vt:variant>
      <vt:variant>
        <vt:i4>5</vt:i4>
      </vt:variant>
      <vt:variant>
        <vt:lpwstr>http://externalcredentialling.ednet.ns.ca</vt:lpwstr>
      </vt:variant>
      <vt:variant>
        <vt:lpwstr/>
      </vt:variant>
      <vt:variant>
        <vt:i4>4980795</vt:i4>
      </vt:variant>
      <vt:variant>
        <vt:i4>0</vt:i4>
      </vt:variant>
      <vt:variant>
        <vt:i4>0</vt:i4>
      </vt:variant>
      <vt:variant>
        <vt:i4>5</vt:i4>
      </vt:variant>
      <vt:variant>
        <vt:lpwstr>http://externalcredentialling.ednet.ns.ca</vt:lpwstr>
      </vt:variant>
      <vt:variant>
        <vt:lpwstr/>
      </vt:variant>
      <vt:variant>
        <vt:i4>2097189</vt:i4>
      </vt:variant>
      <vt:variant>
        <vt:i4>0</vt:i4>
      </vt:variant>
      <vt:variant>
        <vt:i4>0</vt:i4>
      </vt:variant>
      <vt:variant>
        <vt:i4>5</vt:i4>
      </vt:variant>
      <vt:variant>
        <vt:lpwstr>http://www.coe.int/T/DG4/Portfolio/?L=E&amp;M=/documents_intro/Dara_bank_descriptors.html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Jodene Dunleavy</dc:creator>
  <cp:lastModifiedBy>Vienneau, Isabelle</cp:lastModifiedBy>
  <cp:revision>3</cp:revision>
  <cp:lastPrinted>2020-09-09T15:10:00Z</cp:lastPrinted>
  <dcterms:created xsi:type="dcterms:W3CDTF">2024-10-01T16:53:00Z</dcterms:created>
  <dcterms:modified xsi:type="dcterms:W3CDTF">2024-10-09T13:23:00Z</dcterms:modified>
</cp:coreProperties>
</file>